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92" w:rsidRPr="00C402AC" w:rsidRDefault="00696492" w:rsidP="00C402AC">
      <w:pPr>
        <w:jc w:val="center"/>
        <w:outlineLvl w:val="0"/>
        <w:rPr>
          <w:rFonts w:asciiTheme="minorHAnsi" w:hAnsiTheme="minorHAnsi" w:cstheme="minorHAnsi"/>
          <w:b/>
          <w:color w:val="auto"/>
          <w:sz w:val="28"/>
          <w:lang w:val="en" w:eastAsia="en-GB"/>
        </w:rPr>
      </w:pPr>
    </w:p>
    <w:p w:rsidR="001A2DB7" w:rsidRPr="00C402AC" w:rsidRDefault="001A2DB7" w:rsidP="00C402AC">
      <w:pPr>
        <w:jc w:val="center"/>
        <w:outlineLvl w:val="0"/>
        <w:rPr>
          <w:rFonts w:asciiTheme="minorHAnsi" w:hAnsiTheme="minorHAnsi" w:cstheme="minorHAnsi"/>
          <w:b/>
          <w:color w:val="auto"/>
          <w:sz w:val="28"/>
          <w:lang w:val="en" w:eastAsia="en-GB"/>
        </w:rPr>
      </w:pPr>
      <w:r w:rsidRPr="00C402AC">
        <w:rPr>
          <w:rFonts w:asciiTheme="minorHAnsi" w:hAnsiTheme="minorHAnsi" w:cstheme="minorHAnsi"/>
          <w:b/>
          <w:color w:val="auto"/>
          <w:sz w:val="28"/>
          <w:lang w:val="en" w:eastAsia="en-GB"/>
        </w:rPr>
        <w:t>WORLD ATM CONGRESS</w:t>
      </w:r>
    </w:p>
    <w:p w:rsidR="00DB1A7F" w:rsidRPr="00C402AC" w:rsidRDefault="007857EE" w:rsidP="00C402AC">
      <w:pPr>
        <w:jc w:val="center"/>
        <w:outlineLvl w:val="0"/>
        <w:rPr>
          <w:rFonts w:asciiTheme="minorHAnsi" w:hAnsiTheme="minorHAnsi" w:cstheme="minorHAnsi"/>
          <w:b/>
          <w:color w:val="auto"/>
          <w:sz w:val="28"/>
          <w:lang w:val="en" w:eastAsia="en-GB"/>
        </w:rPr>
      </w:pPr>
      <w:r w:rsidRPr="00C402AC">
        <w:rPr>
          <w:rFonts w:asciiTheme="minorHAnsi" w:hAnsiTheme="minorHAnsi" w:cstheme="minorHAnsi"/>
          <w:b/>
          <w:color w:val="auto"/>
          <w:sz w:val="28"/>
          <w:lang w:val="en" w:eastAsia="en-GB"/>
        </w:rPr>
        <w:t>“</w:t>
      </w:r>
      <w:r w:rsidR="00EE7E8D" w:rsidRPr="00C402AC">
        <w:rPr>
          <w:rFonts w:asciiTheme="minorHAnsi" w:hAnsiTheme="minorHAnsi" w:cstheme="minorHAnsi"/>
          <w:b/>
          <w:color w:val="auto"/>
          <w:sz w:val="28"/>
          <w:lang w:val="en" w:eastAsia="en-GB"/>
        </w:rPr>
        <w:t>Europe for Aviation</w:t>
      </w:r>
      <w:r w:rsidRPr="00C402AC">
        <w:rPr>
          <w:rFonts w:asciiTheme="minorHAnsi" w:hAnsiTheme="minorHAnsi" w:cstheme="minorHAnsi"/>
          <w:b/>
          <w:color w:val="auto"/>
          <w:sz w:val="28"/>
          <w:lang w:val="en" w:eastAsia="en-GB"/>
        </w:rPr>
        <w:t xml:space="preserve">” </w:t>
      </w:r>
      <w:r w:rsidR="00C402AC" w:rsidRPr="00C402AC">
        <w:rPr>
          <w:rFonts w:asciiTheme="minorHAnsi" w:hAnsiTheme="minorHAnsi" w:cstheme="minorHAnsi"/>
          <w:b/>
          <w:color w:val="auto"/>
          <w:sz w:val="28"/>
          <w:lang w:val="en" w:eastAsia="en-GB"/>
        </w:rPr>
        <w:t>theatre</w:t>
      </w:r>
      <w:r w:rsidR="001A2DB7" w:rsidRPr="00C402AC">
        <w:rPr>
          <w:rFonts w:asciiTheme="minorHAnsi" w:hAnsiTheme="minorHAnsi" w:cstheme="minorHAnsi"/>
          <w:b/>
          <w:color w:val="auto"/>
          <w:sz w:val="28"/>
          <w:lang w:val="en" w:eastAsia="en-GB"/>
        </w:rPr>
        <w:t xml:space="preserve"> #</w:t>
      </w:r>
      <w:r w:rsidR="002A7DAA" w:rsidRPr="00C402AC">
        <w:rPr>
          <w:rFonts w:asciiTheme="minorHAnsi" w:hAnsiTheme="minorHAnsi" w:cstheme="minorHAnsi"/>
          <w:b/>
          <w:color w:val="auto"/>
          <w:sz w:val="28"/>
          <w:lang w:val="en" w:eastAsia="en-GB"/>
        </w:rPr>
        <w:t>595</w:t>
      </w:r>
    </w:p>
    <w:p w:rsidR="00FB601F" w:rsidRDefault="00FB601F" w:rsidP="00F224DD">
      <w:pPr>
        <w:jc w:val="both"/>
        <w:rPr>
          <w:rFonts w:asciiTheme="minorHAnsi" w:hAnsiTheme="minorHAnsi" w:cstheme="minorHAnsi"/>
          <w:b/>
          <w:color w:val="404040" w:themeColor="text1" w:themeTint="BF"/>
        </w:rPr>
      </w:pPr>
    </w:p>
    <w:p w:rsidR="00FB601F" w:rsidRPr="00F06534" w:rsidRDefault="00FB601F" w:rsidP="00FB601F">
      <w:pPr>
        <w:rPr>
          <w:rFonts w:ascii="Arial" w:hAnsi="Arial" w:cs="Arial"/>
          <w:b/>
          <w:color w:val="auto"/>
          <w:sz w:val="32"/>
        </w:rPr>
      </w:pPr>
      <w:r w:rsidRPr="00F06534">
        <w:rPr>
          <w:rFonts w:ascii="Arial" w:hAnsi="Arial" w:cs="Arial"/>
          <w:b/>
          <w:color w:val="auto"/>
          <w:sz w:val="32"/>
        </w:rPr>
        <w:t>21 June</w:t>
      </w:r>
    </w:p>
    <w:p w:rsidR="00FB601F" w:rsidRPr="00F224DD" w:rsidRDefault="00FB601F" w:rsidP="00FB601F">
      <w:pPr>
        <w:ind w:left="2160" w:hanging="2160"/>
        <w:rPr>
          <w:rFonts w:ascii="Arial" w:hAnsi="Arial" w:cs="Arial"/>
          <w:b/>
          <w:color w:val="auto"/>
          <w:sz w:val="22"/>
          <w:szCs w:val="22"/>
        </w:rPr>
      </w:pPr>
      <w:r w:rsidRPr="00F224DD">
        <w:rPr>
          <w:rFonts w:ascii="Arial" w:hAnsi="Arial" w:cs="Arial"/>
          <w:color w:val="auto"/>
          <w:sz w:val="22"/>
          <w:szCs w:val="22"/>
        </w:rPr>
        <w:t xml:space="preserve">10:15-10:45     </w:t>
      </w:r>
      <w:r w:rsidRPr="00F224DD">
        <w:rPr>
          <w:rFonts w:ascii="Arial" w:hAnsi="Arial" w:cs="Arial"/>
          <w:b/>
          <w:color w:val="auto"/>
          <w:sz w:val="22"/>
          <w:szCs w:val="22"/>
        </w:rPr>
        <w:t>UAS – A booster for synergies between civil, defence and space</w:t>
      </w:r>
    </w:p>
    <w:p w:rsidR="00FB601F" w:rsidRPr="00F224DD" w:rsidRDefault="00FB601F" w:rsidP="00FB601F">
      <w:pPr>
        <w:ind w:left="720" w:firstLine="720"/>
        <w:rPr>
          <w:rFonts w:ascii="Arial" w:hAnsi="Arial" w:cs="Arial"/>
          <w:b/>
          <w:color w:val="auto"/>
          <w:sz w:val="22"/>
          <w:szCs w:val="22"/>
        </w:rPr>
      </w:pPr>
      <w:r w:rsidRPr="00F224DD">
        <w:rPr>
          <w:rFonts w:ascii="Arial" w:hAnsi="Arial" w:cs="Arial"/>
          <w:b/>
          <w:color w:val="auto"/>
          <w:sz w:val="22"/>
          <w:szCs w:val="22"/>
        </w:rPr>
        <w:t>Industries</w:t>
      </w:r>
    </w:p>
    <w:p w:rsidR="00FB601F" w:rsidRPr="00F224DD" w:rsidRDefault="00FB601F" w:rsidP="00C402AC">
      <w:pPr>
        <w:jc w:val="both"/>
        <w:rPr>
          <w:rFonts w:ascii="Arial" w:hAnsi="Arial" w:cs="Arial"/>
          <w:color w:val="auto"/>
          <w:sz w:val="22"/>
          <w:szCs w:val="22"/>
          <w:lang w:val="it-IT"/>
        </w:rPr>
      </w:pPr>
      <w:proofErr w:type="spellStart"/>
      <w:r w:rsidRPr="00F224DD">
        <w:rPr>
          <w:rFonts w:ascii="Arial" w:hAnsi="Arial" w:cs="Arial"/>
          <w:color w:val="auto"/>
          <w:sz w:val="22"/>
          <w:szCs w:val="22"/>
          <w:lang w:val="it-IT"/>
        </w:rPr>
        <w:t>Unmanned</w:t>
      </w:r>
      <w:proofErr w:type="spellEnd"/>
      <w:r w:rsidRPr="00F224DD">
        <w:rPr>
          <w:rFonts w:ascii="Arial" w:hAnsi="Arial" w:cs="Arial"/>
          <w:color w:val="auto"/>
          <w:sz w:val="22"/>
          <w:szCs w:val="22"/>
          <w:lang w:val="it-IT"/>
        </w:rPr>
        <w:t xml:space="preserve"> Aircraft Systems (UAS) </w:t>
      </w:r>
      <w:proofErr w:type="spellStart"/>
      <w:r w:rsidRPr="00F224DD">
        <w:rPr>
          <w:rFonts w:ascii="Arial" w:hAnsi="Arial" w:cs="Arial"/>
          <w:color w:val="auto"/>
          <w:sz w:val="22"/>
          <w:szCs w:val="22"/>
          <w:lang w:val="it-IT"/>
        </w:rPr>
        <w:t>have</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been</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actively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used</w:t>
      </w:r>
      <w:proofErr w:type="spellEnd"/>
      <w:r w:rsidRPr="00F224DD">
        <w:rPr>
          <w:rFonts w:ascii="Arial" w:hAnsi="Arial" w:cs="Arial"/>
          <w:color w:val="auto"/>
          <w:sz w:val="22"/>
          <w:szCs w:val="22"/>
          <w:lang w:val="it-IT"/>
        </w:rPr>
        <w:t xml:space="preserve"> in the </w:t>
      </w:r>
      <w:proofErr w:type="spellStart"/>
      <w:r w:rsidRPr="00F224DD">
        <w:rPr>
          <w:rFonts w:ascii="Arial" w:hAnsi="Arial" w:cs="Arial"/>
          <w:color w:val="auto"/>
          <w:sz w:val="22"/>
          <w:szCs w:val="22"/>
          <w:lang w:val="it-IT"/>
        </w:rPr>
        <w:t>defence</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sector</w:t>
      </w:r>
      <w:proofErr w:type="spellEnd"/>
      <w:r w:rsidRPr="00F224DD">
        <w:rPr>
          <w:rFonts w:ascii="Arial" w:hAnsi="Arial" w:cs="Arial"/>
          <w:color w:val="auto"/>
          <w:sz w:val="22"/>
          <w:szCs w:val="22"/>
          <w:lang w:val="it-IT"/>
        </w:rPr>
        <w:t xml:space="preserve"> over the last 30 </w:t>
      </w:r>
      <w:proofErr w:type="spellStart"/>
      <w:r w:rsidRPr="00F224DD">
        <w:rPr>
          <w:rFonts w:ascii="Arial" w:hAnsi="Arial" w:cs="Arial"/>
          <w:color w:val="auto"/>
          <w:sz w:val="22"/>
          <w:szCs w:val="22"/>
          <w:lang w:val="it-IT"/>
        </w:rPr>
        <w:t>years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mainly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using</w:t>
      </w:r>
      <w:proofErr w:type="spellEnd"/>
      <w:r w:rsidRPr="00F224DD">
        <w:rPr>
          <w:rFonts w:ascii="Arial" w:hAnsi="Arial" w:cs="Arial"/>
          <w:color w:val="auto"/>
          <w:sz w:val="22"/>
          <w:szCs w:val="22"/>
          <w:lang w:val="it-IT"/>
        </w:rPr>
        <w:t xml:space="preserve"> US and </w:t>
      </w:r>
      <w:proofErr w:type="spellStart"/>
      <w:r w:rsidRPr="00F224DD">
        <w:rPr>
          <w:rFonts w:ascii="Arial" w:hAnsi="Arial" w:cs="Arial"/>
          <w:color w:val="auto"/>
          <w:sz w:val="22"/>
          <w:szCs w:val="22"/>
          <w:lang w:val="it-IT"/>
        </w:rPr>
        <w:t>Israeli</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platforms</w:t>
      </w:r>
      <w:proofErr w:type="spellEnd"/>
      <w:r w:rsidRPr="00F224DD">
        <w:rPr>
          <w:rFonts w:ascii="Arial" w:hAnsi="Arial" w:cs="Arial"/>
          <w:color w:val="auto"/>
          <w:sz w:val="22"/>
          <w:szCs w:val="22"/>
          <w:lang w:val="it-IT"/>
        </w:rPr>
        <w:t xml:space="preserve">. The </w:t>
      </w:r>
      <w:proofErr w:type="spellStart"/>
      <w:r w:rsidRPr="00F224DD">
        <w:rPr>
          <w:rFonts w:ascii="Arial" w:hAnsi="Arial" w:cs="Arial"/>
          <w:color w:val="auto"/>
          <w:sz w:val="22"/>
          <w:szCs w:val="22"/>
          <w:lang w:val="it-IT"/>
        </w:rPr>
        <w:t>emergence</w:t>
      </w:r>
      <w:proofErr w:type="spellEnd"/>
      <w:r w:rsidRPr="00F224DD">
        <w:rPr>
          <w:rFonts w:ascii="Arial" w:hAnsi="Arial" w:cs="Arial"/>
          <w:color w:val="auto"/>
          <w:sz w:val="22"/>
          <w:szCs w:val="22"/>
          <w:lang w:val="it-IT"/>
        </w:rPr>
        <w:t xml:space="preserve"> of new </w:t>
      </w:r>
      <w:proofErr w:type="spellStart"/>
      <w:r w:rsidRPr="00F224DD">
        <w:rPr>
          <w:rFonts w:ascii="Arial" w:hAnsi="Arial" w:cs="Arial"/>
          <w:color w:val="auto"/>
          <w:sz w:val="22"/>
          <w:szCs w:val="22"/>
          <w:lang w:val="it-IT"/>
        </w:rPr>
        <w:t>types</w:t>
      </w:r>
      <w:proofErr w:type="spellEnd"/>
      <w:r w:rsidRPr="00F224DD">
        <w:rPr>
          <w:rFonts w:ascii="Arial" w:hAnsi="Arial" w:cs="Arial"/>
          <w:color w:val="auto"/>
          <w:sz w:val="22"/>
          <w:szCs w:val="22"/>
          <w:lang w:val="it-IT"/>
        </w:rPr>
        <w:t xml:space="preserve"> of </w:t>
      </w:r>
      <w:proofErr w:type="spellStart"/>
      <w:r w:rsidRPr="00F224DD">
        <w:rPr>
          <w:rFonts w:ascii="Arial" w:hAnsi="Arial" w:cs="Arial"/>
          <w:color w:val="auto"/>
          <w:sz w:val="22"/>
          <w:szCs w:val="22"/>
          <w:lang w:val="it-IT"/>
        </w:rPr>
        <w:t>platforms</w:t>
      </w:r>
      <w:proofErr w:type="spellEnd"/>
      <w:r w:rsidRPr="00F224DD">
        <w:rPr>
          <w:rFonts w:ascii="Arial" w:hAnsi="Arial" w:cs="Arial"/>
          <w:color w:val="auto"/>
          <w:sz w:val="22"/>
          <w:szCs w:val="22"/>
          <w:lang w:val="it-IT"/>
        </w:rPr>
        <w:t xml:space="preserve">, from micro UAS to High </w:t>
      </w:r>
      <w:proofErr w:type="spellStart"/>
      <w:r w:rsidRPr="00F224DD">
        <w:rPr>
          <w:rFonts w:ascii="Arial" w:hAnsi="Arial" w:cs="Arial"/>
          <w:color w:val="auto"/>
          <w:sz w:val="22"/>
          <w:szCs w:val="22"/>
          <w:lang w:val="it-IT"/>
        </w:rPr>
        <w:t>Altitude</w:t>
      </w:r>
      <w:proofErr w:type="spellEnd"/>
      <w:r w:rsidRPr="00F224DD">
        <w:rPr>
          <w:rFonts w:ascii="Arial" w:hAnsi="Arial" w:cs="Arial"/>
          <w:color w:val="auto"/>
          <w:sz w:val="22"/>
          <w:szCs w:val="22"/>
          <w:lang w:val="it-IT"/>
        </w:rPr>
        <w:t xml:space="preserve"> Pseudo </w:t>
      </w:r>
      <w:proofErr w:type="spellStart"/>
      <w:r w:rsidRPr="00F224DD">
        <w:rPr>
          <w:rFonts w:ascii="Arial" w:hAnsi="Arial" w:cs="Arial"/>
          <w:color w:val="auto"/>
          <w:sz w:val="22"/>
          <w:szCs w:val="22"/>
          <w:lang w:val="it-IT"/>
        </w:rPr>
        <w:t>Satellites</w:t>
      </w:r>
      <w:proofErr w:type="spellEnd"/>
      <w:r w:rsidRPr="00F224DD">
        <w:rPr>
          <w:rFonts w:ascii="Arial" w:hAnsi="Arial" w:cs="Arial"/>
          <w:color w:val="auto"/>
          <w:sz w:val="22"/>
          <w:szCs w:val="22"/>
          <w:lang w:val="it-IT"/>
        </w:rPr>
        <w:t xml:space="preserve"> (HAPS), </w:t>
      </w:r>
      <w:proofErr w:type="spellStart"/>
      <w:r w:rsidRPr="00F224DD">
        <w:rPr>
          <w:rFonts w:ascii="Arial" w:hAnsi="Arial" w:cs="Arial"/>
          <w:color w:val="auto"/>
          <w:sz w:val="22"/>
          <w:szCs w:val="22"/>
          <w:lang w:val="it-IT"/>
        </w:rPr>
        <w:t>as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well</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as</w:t>
      </w:r>
      <w:proofErr w:type="spellEnd"/>
      <w:r w:rsidRPr="00F224DD">
        <w:rPr>
          <w:rFonts w:ascii="Arial" w:hAnsi="Arial" w:cs="Arial"/>
          <w:color w:val="auto"/>
          <w:sz w:val="22"/>
          <w:szCs w:val="22"/>
          <w:lang w:val="it-IT"/>
        </w:rPr>
        <w:t xml:space="preserve"> the </w:t>
      </w:r>
      <w:proofErr w:type="spellStart"/>
      <w:r w:rsidRPr="00F224DD">
        <w:rPr>
          <w:rFonts w:ascii="Arial" w:hAnsi="Arial" w:cs="Arial"/>
          <w:color w:val="auto"/>
          <w:sz w:val="22"/>
          <w:szCs w:val="22"/>
          <w:lang w:val="it-IT"/>
        </w:rPr>
        <w:t>current</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development</w:t>
      </w:r>
      <w:proofErr w:type="spellEnd"/>
      <w:r w:rsidRPr="00F224DD">
        <w:rPr>
          <w:rFonts w:ascii="Arial" w:hAnsi="Arial" w:cs="Arial"/>
          <w:color w:val="auto"/>
          <w:sz w:val="22"/>
          <w:szCs w:val="22"/>
          <w:lang w:val="it-IT"/>
        </w:rPr>
        <w:t xml:space="preserve"> of Medium </w:t>
      </w:r>
      <w:proofErr w:type="spellStart"/>
      <w:r w:rsidRPr="00F224DD">
        <w:rPr>
          <w:rFonts w:ascii="Arial" w:hAnsi="Arial" w:cs="Arial"/>
          <w:color w:val="auto"/>
          <w:sz w:val="22"/>
          <w:szCs w:val="22"/>
          <w:lang w:val="it-IT"/>
        </w:rPr>
        <w:t>Altitude</w:t>
      </w:r>
      <w:proofErr w:type="spellEnd"/>
      <w:r w:rsidRPr="00F224DD">
        <w:rPr>
          <w:rFonts w:ascii="Arial" w:hAnsi="Arial" w:cs="Arial"/>
          <w:color w:val="auto"/>
          <w:sz w:val="22"/>
          <w:szCs w:val="22"/>
          <w:lang w:val="it-IT"/>
        </w:rPr>
        <w:t xml:space="preserve"> Long Endurance (MALE) </w:t>
      </w:r>
      <w:proofErr w:type="spellStart"/>
      <w:r w:rsidRPr="00F224DD">
        <w:rPr>
          <w:rFonts w:ascii="Arial" w:hAnsi="Arial" w:cs="Arial"/>
          <w:color w:val="auto"/>
          <w:sz w:val="22"/>
          <w:szCs w:val="22"/>
          <w:lang w:val="it-IT"/>
        </w:rPr>
        <w:t>Remotely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Piloted</w:t>
      </w:r>
      <w:proofErr w:type="spellEnd"/>
      <w:r w:rsidRPr="00F224DD">
        <w:rPr>
          <w:rFonts w:ascii="Arial" w:hAnsi="Arial" w:cs="Arial"/>
          <w:color w:val="auto"/>
          <w:sz w:val="22"/>
          <w:szCs w:val="22"/>
          <w:lang w:val="it-IT"/>
        </w:rPr>
        <w:t xml:space="preserve"> Aircraft Systems (RPAS) by </w:t>
      </w:r>
      <w:proofErr w:type="spellStart"/>
      <w:r w:rsidRPr="00F224DD">
        <w:rPr>
          <w:rFonts w:ascii="Arial" w:hAnsi="Arial" w:cs="Arial"/>
          <w:color w:val="auto"/>
          <w:sz w:val="22"/>
          <w:szCs w:val="22"/>
          <w:lang w:val="it-IT"/>
        </w:rPr>
        <w:t>four</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European</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nations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offer</w:t>
      </w:r>
      <w:proofErr w:type="spellEnd"/>
      <w:r w:rsidRPr="00F224DD">
        <w:rPr>
          <w:rFonts w:ascii="Arial" w:hAnsi="Arial" w:cs="Arial"/>
          <w:color w:val="auto"/>
          <w:sz w:val="22"/>
          <w:szCs w:val="22"/>
          <w:lang w:val="it-IT"/>
        </w:rPr>
        <w:t xml:space="preserve"> an </w:t>
      </w:r>
      <w:proofErr w:type="spellStart"/>
      <w:r w:rsidRPr="00F224DD">
        <w:rPr>
          <w:rFonts w:ascii="Arial" w:hAnsi="Arial" w:cs="Arial"/>
          <w:color w:val="auto"/>
          <w:sz w:val="22"/>
          <w:szCs w:val="22"/>
          <w:lang w:val="it-IT"/>
        </w:rPr>
        <w:t>opportunity</w:t>
      </w:r>
      <w:proofErr w:type="spellEnd"/>
      <w:r w:rsidRPr="00F224DD">
        <w:rPr>
          <w:rFonts w:ascii="Arial" w:hAnsi="Arial" w:cs="Arial"/>
          <w:color w:val="auto"/>
          <w:sz w:val="22"/>
          <w:szCs w:val="22"/>
          <w:lang w:val="it-IT"/>
        </w:rPr>
        <w:t xml:space="preserve"> to </w:t>
      </w:r>
      <w:proofErr w:type="spellStart"/>
      <w:r w:rsidRPr="00F224DD">
        <w:rPr>
          <w:rFonts w:ascii="Arial" w:hAnsi="Arial" w:cs="Arial"/>
          <w:color w:val="auto"/>
          <w:sz w:val="22"/>
          <w:szCs w:val="22"/>
          <w:lang w:val="it-IT"/>
        </w:rPr>
        <w:t>foster</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sustainable</w:t>
      </w:r>
      <w:proofErr w:type="spellEnd"/>
      <w:r w:rsidRPr="00F224DD">
        <w:rPr>
          <w:rFonts w:ascii="Arial" w:hAnsi="Arial" w:cs="Arial"/>
          <w:color w:val="auto"/>
          <w:sz w:val="22"/>
          <w:szCs w:val="22"/>
          <w:lang w:val="it-IT"/>
        </w:rPr>
        <w:t xml:space="preserve"> and </w:t>
      </w:r>
      <w:proofErr w:type="spellStart"/>
      <w:r w:rsidRPr="00F224DD">
        <w:rPr>
          <w:rFonts w:ascii="Arial" w:hAnsi="Arial" w:cs="Arial"/>
          <w:color w:val="auto"/>
          <w:sz w:val="22"/>
          <w:szCs w:val="22"/>
          <w:lang w:val="it-IT"/>
        </w:rPr>
        <w:t>smart</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mobility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improve</w:t>
      </w:r>
      <w:proofErr w:type="spellEnd"/>
      <w:r w:rsidRPr="00F224DD">
        <w:rPr>
          <w:rFonts w:ascii="Arial" w:hAnsi="Arial" w:cs="Arial"/>
          <w:color w:val="auto"/>
          <w:sz w:val="22"/>
          <w:szCs w:val="22"/>
          <w:lang w:val="it-IT"/>
        </w:rPr>
        <w:t xml:space="preserve"> the </w:t>
      </w:r>
      <w:proofErr w:type="spellStart"/>
      <w:r w:rsidRPr="00F224DD">
        <w:rPr>
          <w:rFonts w:ascii="Arial" w:hAnsi="Arial" w:cs="Arial"/>
          <w:color w:val="auto"/>
          <w:sz w:val="22"/>
          <w:szCs w:val="22"/>
          <w:lang w:val="it-IT"/>
        </w:rPr>
        <w:t>competitiveness</w:t>
      </w:r>
      <w:proofErr w:type="spellEnd"/>
      <w:r w:rsidRPr="00F224DD">
        <w:rPr>
          <w:rFonts w:ascii="Arial" w:hAnsi="Arial" w:cs="Arial"/>
          <w:color w:val="auto"/>
          <w:sz w:val="22"/>
          <w:szCs w:val="22"/>
          <w:lang w:val="it-IT"/>
        </w:rPr>
        <w:t xml:space="preserve"> of </w:t>
      </w:r>
      <w:proofErr w:type="spellStart"/>
      <w:r w:rsidRPr="00F224DD">
        <w:rPr>
          <w:rFonts w:ascii="Arial" w:hAnsi="Arial" w:cs="Arial"/>
          <w:color w:val="auto"/>
          <w:sz w:val="22"/>
          <w:szCs w:val="22"/>
          <w:lang w:val="it-IT"/>
        </w:rPr>
        <w:t>European</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industry</w:t>
      </w:r>
      <w:proofErr w:type="spellEnd"/>
      <w:r w:rsidRPr="00F224DD">
        <w:rPr>
          <w:rFonts w:ascii="Arial" w:hAnsi="Arial" w:cs="Arial"/>
          <w:color w:val="auto"/>
          <w:sz w:val="22"/>
          <w:szCs w:val="22"/>
          <w:lang w:val="it-IT"/>
        </w:rPr>
        <w:t xml:space="preserve"> and </w:t>
      </w:r>
      <w:proofErr w:type="spellStart"/>
      <w:r w:rsidRPr="00F224DD">
        <w:rPr>
          <w:rFonts w:ascii="Arial" w:hAnsi="Arial" w:cs="Arial"/>
          <w:color w:val="auto"/>
          <w:sz w:val="22"/>
          <w:szCs w:val="22"/>
          <w:lang w:val="it-IT"/>
        </w:rPr>
        <w:t>strengthen</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Europe's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strategic</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autonomy</w:t>
      </w:r>
      <w:proofErr w:type="spellEnd"/>
      <w:r w:rsidRPr="00F224DD">
        <w:rPr>
          <w:rFonts w:ascii="Arial" w:hAnsi="Arial" w:cs="Arial"/>
          <w:color w:val="auto"/>
          <w:sz w:val="22"/>
          <w:szCs w:val="22"/>
          <w:lang w:val="it-IT"/>
        </w:rPr>
        <w:t xml:space="preserve"> in </w:t>
      </w:r>
      <w:proofErr w:type="spellStart"/>
      <w:r w:rsidRPr="00F224DD">
        <w:rPr>
          <w:rFonts w:ascii="Arial" w:hAnsi="Arial" w:cs="Arial"/>
          <w:color w:val="auto"/>
          <w:sz w:val="22"/>
          <w:szCs w:val="22"/>
          <w:lang w:val="it-IT"/>
        </w:rPr>
        <w:t>this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key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technical</w:t>
      </w:r>
      <w:proofErr w:type="spellEnd"/>
      <w:r w:rsidRPr="00F224DD">
        <w:rPr>
          <w:rFonts w:ascii="Arial" w:hAnsi="Arial" w:cs="Arial"/>
          <w:color w:val="auto"/>
          <w:sz w:val="22"/>
          <w:szCs w:val="22"/>
          <w:lang w:val="it-IT"/>
        </w:rPr>
        <w:t xml:space="preserve"> domain. </w:t>
      </w:r>
      <w:proofErr w:type="spellStart"/>
      <w:r w:rsidRPr="00F224DD">
        <w:rPr>
          <w:rFonts w:ascii="Arial" w:hAnsi="Arial" w:cs="Arial"/>
          <w:color w:val="auto"/>
          <w:sz w:val="22"/>
          <w:szCs w:val="22"/>
          <w:lang w:val="it-IT"/>
        </w:rPr>
        <w:t>This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also</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represents</w:t>
      </w:r>
      <w:proofErr w:type="spellEnd"/>
      <w:r w:rsidRPr="00F224DD">
        <w:rPr>
          <w:rFonts w:ascii="Arial" w:hAnsi="Arial" w:cs="Arial"/>
          <w:color w:val="auto"/>
          <w:sz w:val="22"/>
          <w:szCs w:val="22"/>
          <w:lang w:val="it-IT"/>
        </w:rPr>
        <w:t xml:space="preserve"> an </w:t>
      </w:r>
      <w:proofErr w:type="spellStart"/>
      <w:r w:rsidRPr="00F224DD">
        <w:rPr>
          <w:rFonts w:ascii="Arial" w:hAnsi="Arial" w:cs="Arial"/>
          <w:color w:val="auto"/>
          <w:sz w:val="22"/>
          <w:szCs w:val="22"/>
          <w:lang w:val="it-IT"/>
        </w:rPr>
        <w:t>excellent</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opportunity</w:t>
      </w:r>
      <w:proofErr w:type="spellEnd"/>
      <w:r w:rsidRPr="00F224DD">
        <w:rPr>
          <w:rFonts w:ascii="Arial" w:hAnsi="Arial" w:cs="Arial"/>
          <w:color w:val="auto"/>
          <w:sz w:val="22"/>
          <w:szCs w:val="22"/>
          <w:lang w:val="it-IT"/>
        </w:rPr>
        <w:t xml:space="preserve"> for </w:t>
      </w:r>
      <w:proofErr w:type="spellStart"/>
      <w:r w:rsidRPr="00F224DD">
        <w:rPr>
          <w:rFonts w:ascii="Arial" w:hAnsi="Arial" w:cs="Arial"/>
          <w:color w:val="auto"/>
          <w:sz w:val="22"/>
          <w:szCs w:val="22"/>
          <w:lang w:val="it-IT"/>
        </w:rPr>
        <w:t>civil-military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cooperation</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since</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many</w:t>
      </w:r>
      <w:proofErr w:type="spellEnd"/>
      <w:r w:rsidRPr="00F224DD">
        <w:rPr>
          <w:rFonts w:ascii="Arial" w:hAnsi="Arial" w:cs="Arial"/>
          <w:color w:val="auto"/>
          <w:sz w:val="22"/>
          <w:szCs w:val="22"/>
          <w:lang w:val="it-IT"/>
        </w:rPr>
        <w:t xml:space="preserve"> of the </w:t>
      </w:r>
      <w:proofErr w:type="spellStart"/>
      <w:r w:rsidRPr="00F224DD">
        <w:rPr>
          <w:rFonts w:ascii="Arial" w:hAnsi="Arial" w:cs="Arial"/>
          <w:color w:val="auto"/>
          <w:sz w:val="22"/>
          <w:szCs w:val="22"/>
          <w:lang w:val="it-IT"/>
        </w:rPr>
        <w:t>technological</w:t>
      </w:r>
      <w:proofErr w:type="spellEnd"/>
      <w:r w:rsidRPr="00F224DD">
        <w:rPr>
          <w:rFonts w:ascii="Arial" w:hAnsi="Arial" w:cs="Arial"/>
          <w:color w:val="auto"/>
          <w:sz w:val="22"/>
          <w:szCs w:val="22"/>
          <w:lang w:val="it-IT"/>
        </w:rPr>
        <w:t xml:space="preserve"> building </w:t>
      </w:r>
      <w:proofErr w:type="spellStart"/>
      <w:r w:rsidRPr="00F224DD">
        <w:rPr>
          <w:rFonts w:ascii="Arial" w:hAnsi="Arial" w:cs="Arial"/>
          <w:color w:val="auto"/>
          <w:sz w:val="22"/>
          <w:szCs w:val="22"/>
          <w:lang w:val="it-IT"/>
        </w:rPr>
        <w:t>blocks</w:t>
      </w:r>
      <w:proofErr w:type="spellEnd"/>
      <w:r w:rsidRPr="00F224DD">
        <w:rPr>
          <w:rFonts w:ascii="Arial" w:hAnsi="Arial" w:cs="Arial"/>
          <w:color w:val="auto"/>
          <w:sz w:val="22"/>
          <w:szCs w:val="22"/>
          <w:lang w:val="it-IT"/>
        </w:rPr>
        <w:t xml:space="preserve"> building up </w:t>
      </w:r>
      <w:proofErr w:type="spellStart"/>
      <w:r w:rsidRPr="00F224DD">
        <w:rPr>
          <w:rFonts w:ascii="Arial" w:hAnsi="Arial" w:cs="Arial"/>
          <w:color w:val="auto"/>
          <w:sz w:val="22"/>
          <w:szCs w:val="22"/>
          <w:lang w:val="it-IT"/>
        </w:rPr>
        <w:t>these</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systems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such</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Detect</w:t>
      </w:r>
      <w:proofErr w:type="spellEnd"/>
      <w:r w:rsidRPr="00F224DD">
        <w:rPr>
          <w:rFonts w:ascii="Arial" w:hAnsi="Arial" w:cs="Arial"/>
          <w:color w:val="auto"/>
          <w:sz w:val="22"/>
          <w:szCs w:val="22"/>
          <w:lang w:val="it-IT"/>
        </w:rPr>
        <w:t xml:space="preserve"> and </w:t>
      </w:r>
      <w:proofErr w:type="spellStart"/>
      <w:r w:rsidRPr="00F224DD">
        <w:rPr>
          <w:rFonts w:ascii="Arial" w:hAnsi="Arial" w:cs="Arial"/>
          <w:color w:val="auto"/>
          <w:sz w:val="22"/>
          <w:szCs w:val="22"/>
          <w:lang w:val="it-IT"/>
        </w:rPr>
        <w:t>Avoid</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autonomy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datalinks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electrooptical</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sensors</w:t>
      </w:r>
      <w:proofErr w:type="spellEnd"/>
      <w:r w:rsidRPr="00F224DD">
        <w:rPr>
          <w:rFonts w:ascii="Arial" w:hAnsi="Arial" w:cs="Arial"/>
          <w:color w:val="auto"/>
          <w:sz w:val="22"/>
          <w:szCs w:val="22"/>
          <w:lang w:val="it-IT"/>
        </w:rPr>
        <w:t xml:space="preserve"> and </w:t>
      </w:r>
      <w:proofErr w:type="spellStart"/>
      <w:r w:rsidRPr="00F224DD">
        <w:rPr>
          <w:rFonts w:ascii="Arial" w:hAnsi="Arial" w:cs="Arial"/>
          <w:color w:val="auto"/>
          <w:sz w:val="22"/>
          <w:szCs w:val="22"/>
          <w:lang w:val="it-IT"/>
        </w:rPr>
        <w:t>other</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payloads</w:t>
      </w:r>
      <w:proofErr w:type="spellEnd"/>
      <w:r w:rsidRPr="00F224DD">
        <w:rPr>
          <w:rFonts w:ascii="Arial" w:hAnsi="Arial" w:cs="Arial"/>
          <w:color w:val="auto"/>
          <w:sz w:val="22"/>
          <w:szCs w:val="22"/>
          <w:lang w:val="it-IT"/>
        </w:rPr>
        <w:t xml:space="preserve"> are </w:t>
      </w:r>
      <w:proofErr w:type="spellStart"/>
      <w:r w:rsidRPr="00F224DD">
        <w:rPr>
          <w:rFonts w:ascii="Arial" w:hAnsi="Arial" w:cs="Arial"/>
          <w:color w:val="auto"/>
          <w:sz w:val="22"/>
          <w:szCs w:val="22"/>
          <w:lang w:val="it-IT"/>
        </w:rPr>
        <w:t>paradigmatic</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cases</w:t>
      </w:r>
      <w:proofErr w:type="spellEnd"/>
      <w:r w:rsidRPr="00F224DD">
        <w:rPr>
          <w:rFonts w:ascii="Arial" w:hAnsi="Arial" w:cs="Arial"/>
          <w:color w:val="auto"/>
          <w:sz w:val="22"/>
          <w:szCs w:val="22"/>
          <w:lang w:val="it-IT"/>
        </w:rPr>
        <w:t xml:space="preserve"> of </w:t>
      </w:r>
      <w:proofErr w:type="spellStart"/>
      <w:r w:rsidRPr="00F224DD">
        <w:rPr>
          <w:rFonts w:ascii="Arial" w:hAnsi="Arial" w:cs="Arial"/>
          <w:color w:val="auto"/>
          <w:sz w:val="22"/>
          <w:szCs w:val="22"/>
          <w:lang w:val="it-IT"/>
        </w:rPr>
        <w:t>dual</w:t>
      </w:r>
      <w:proofErr w:type="spellEnd"/>
      <w:r w:rsidRPr="00F224DD">
        <w:rPr>
          <w:rFonts w:ascii="Arial" w:hAnsi="Arial" w:cs="Arial"/>
          <w:color w:val="auto"/>
          <w:sz w:val="22"/>
          <w:szCs w:val="22"/>
          <w:lang w:val="it-IT"/>
        </w:rPr>
        <w:t xml:space="preserve">-use </w:t>
      </w:r>
      <w:proofErr w:type="spellStart"/>
      <w:r w:rsidRPr="00F224DD">
        <w:rPr>
          <w:rFonts w:ascii="Arial" w:hAnsi="Arial" w:cs="Arial"/>
          <w:color w:val="auto"/>
          <w:sz w:val="22"/>
          <w:szCs w:val="22"/>
          <w:lang w:val="it-IT"/>
        </w:rPr>
        <w:t>enabling</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technologies</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which</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ideally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should</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also</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have</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European</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origin</w:t>
      </w:r>
      <w:proofErr w:type="spellEnd"/>
      <w:r w:rsidRPr="00F224DD">
        <w:rPr>
          <w:rFonts w:ascii="Arial" w:hAnsi="Arial" w:cs="Arial"/>
          <w:color w:val="auto"/>
          <w:sz w:val="22"/>
          <w:szCs w:val="22"/>
          <w:lang w:val="it-IT"/>
        </w:rPr>
        <w:t>.</w:t>
      </w:r>
    </w:p>
    <w:p w:rsidR="00F224DD" w:rsidRPr="00F224DD" w:rsidRDefault="00F224DD" w:rsidP="00C402AC">
      <w:pPr>
        <w:jc w:val="both"/>
        <w:rPr>
          <w:rFonts w:ascii="Arial" w:hAnsi="Arial" w:cs="Arial"/>
          <w:color w:val="auto"/>
          <w:sz w:val="22"/>
          <w:szCs w:val="22"/>
          <w:lang w:val="it-IT"/>
        </w:rPr>
      </w:pPr>
    </w:p>
    <w:p w:rsidR="00FB601F" w:rsidRPr="00F224DD" w:rsidRDefault="00FB601F" w:rsidP="00C402AC">
      <w:pPr>
        <w:jc w:val="both"/>
        <w:rPr>
          <w:rFonts w:ascii="Arial" w:hAnsi="Arial" w:cs="Arial"/>
          <w:color w:val="auto"/>
          <w:sz w:val="22"/>
          <w:szCs w:val="22"/>
          <w:lang w:val="it-IT"/>
        </w:rPr>
      </w:pPr>
      <w:proofErr w:type="spellStart"/>
      <w:r w:rsidRPr="00F224DD">
        <w:rPr>
          <w:rFonts w:ascii="Arial" w:hAnsi="Arial" w:cs="Arial"/>
          <w:color w:val="auto"/>
          <w:sz w:val="22"/>
          <w:szCs w:val="22"/>
          <w:lang w:val="it-IT"/>
        </w:rPr>
        <w:t>This</w:t>
      </w:r>
      <w:proofErr w:type="spellEnd"/>
      <w:r w:rsidRPr="00F224DD">
        <w:rPr>
          <w:rFonts w:ascii="Arial" w:hAnsi="Arial" w:cs="Arial"/>
          <w:color w:val="auto"/>
          <w:sz w:val="22"/>
          <w:szCs w:val="22"/>
          <w:lang w:val="it-IT"/>
        </w:rPr>
        <w:t xml:space="preserve"> panel </w:t>
      </w:r>
      <w:proofErr w:type="spellStart"/>
      <w:r w:rsidRPr="00F224DD">
        <w:rPr>
          <w:rFonts w:ascii="Arial" w:hAnsi="Arial" w:cs="Arial"/>
          <w:color w:val="auto"/>
          <w:sz w:val="22"/>
          <w:szCs w:val="22"/>
          <w:lang w:val="it-IT"/>
        </w:rPr>
        <w:t>will</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gather</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key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actors</w:t>
      </w:r>
      <w:proofErr w:type="spellEnd"/>
      <w:r w:rsidRPr="00F224DD">
        <w:rPr>
          <w:rFonts w:ascii="Arial" w:hAnsi="Arial" w:cs="Arial"/>
          <w:color w:val="auto"/>
          <w:sz w:val="22"/>
          <w:szCs w:val="22"/>
          <w:lang w:val="it-IT"/>
        </w:rPr>
        <w:t xml:space="preserve"> from </w:t>
      </w:r>
      <w:proofErr w:type="spellStart"/>
      <w:r w:rsidRPr="00F224DD">
        <w:rPr>
          <w:rFonts w:ascii="Arial" w:hAnsi="Arial" w:cs="Arial"/>
          <w:color w:val="auto"/>
          <w:sz w:val="22"/>
          <w:szCs w:val="22"/>
          <w:lang w:val="it-IT"/>
        </w:rPr>
        <w:t>industry</w:t>
      </w:r>
      <w:proofErr w:type="spellEnd"/>
      <w:r w:rsidRPr="00F224DD">
        <w:rPr>
          <w:rFonts w:ascii="Arial" w:hAnsi="Arial" w:cs="Arial"/>
          <w:color w:val="auto"/>
          <w:sz w:val="22"/>
          <w:szCs w:val="22"/>
          <w:lang w:val="it-IT"/>
        </w:rPr>
        <w:t xml:space="preserve"> and </w:t>
      </w:r>
      <w:proofErr w:type="spellStart"/>
      <w:r w:rsidRPr="00F224DD">
        <w:rPr>
          <w:rFonts w:ascii="Arial" w:hAnsi="Arial" w:cs="Arial"/>
          <w:color w:val="auto"/>
          <w:sz w:val="22"/>
          <w:szCs w:val="22"/>
          <w:lang w:val="it-IT"/>
        </w:rPr>
        <w:t>European</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organisations</w:t>
      </w:r>
      <w:proofErr w:type="spellEnd"/>
      <w:r w:rsidRPr="00F224DD">
        <w:rPr>
          <w:rFonts w:ascii="Arial" w:hAnsi="Arial" w:cs="Arial"/>
          <w:color w:val="auto"/>
          <w:sz w:val="22"/>
          <w:szCs w:val="22"/>
          <w:lang w:val="it-IT"/>
        </w:rPr>
        <w:t xml:space="preserve"> to </w:t>
      </w:r>
      <w:proofErr w:type="spellStart"/>
      <w:r w:rsidRPr="00F224DD">
        <w:rPr>
          <w:rFonts w:ascii="Arial" w:hAnsi="Arial" w:cs="Arial"/>
          <w:color w:val="auto"/>
          <w:sz w:val="22"/>
          <w:szCs w:val="22"/>
          <w:lang w:val="it-IT"/>
        </w:rPr>
        <w:t>discuss</w:t>
      </w:r>
      <w:proofErr w:type="spellEnd"/>
      <w:r w:rsidRPr="00F224DD">
        <w:rPr>
          <w:rFonts w:ascii="Arial" w:hAnsi="Arial" w:cs="Arial"/>
          <w:color w:val="auto"/>
          <w:sz w:val="22"/>
          <w:szCs w:val="22"/>
          <w:lang w:val="it-IT"/>
        </w:rPr>
        <w:t xml:space="preserve"> the </w:t>
      </w:r>
      <w:proofErr w:type="spellStart"/>
      <w:r w:rsidRPr="00F224DD">
        <w:rPr>
          <w:rFonts w:ascii="Arial" w:hAnsi="Arial" w:cs="Arial"/>
          <w:color w:val="auto"/>
          <w:sz w:val="22"/>
          <w:szCs w:val="22"/>
          <w:lang w:val="it-IT"/>
        </w:rPr>
        <w:t>role</w:t>
      </w:r>
      <w:proofErr w:type="spellEnd"/>
      <w:r w:rsidRPr="00F224DD">
        <w:rPr>
          <w:rFonts w:ascii="Arial" w:hAnsi="Arial" w:cs="Arial"/>
          <w:color w:val="auto"/>
          <w:sz w:val="22"/>
          <w:szCs w:val="22"/>
          <w:lang w:val="it-IT"/>
        </w:rPr>
        <w:t xml:space="preserve"> of </w:t>
      </w:r>
      <w:proofErr w:type="spellStart"/>
      <w:r w:rsidRPr="00F224DD">
        <w:rPr>
          <w:rFonts w:ascii="Arial" w:hAnsi="Arial" w:cs="Arial"/>
          <w:color w:val="auto"/>
          <w:sz w:val="22"/>
          <w:szCs w:val="22"/>
          <w:lang w:val="it-IT"/>
        </w:rPr>
        <w:t>military</w:t>
      </w:r>
      <w:proofErr w:type="spellEnd"/>
      <w:r w:rsidRPr="00F224DD">
        <w:rPr>
          <w:rFonts w:ascii="Arial" w:hAnsi="Arial" w:cs="Arial"/>
          <w:color w:val="auto"/>
          <w:sz w:val="22"/>
          <w:szCs w:val="22"/>
          <w:lang w:val="it-IT"/>
        </w:rPr>
        <w:t xml:space="preserve"> UAS </w:t>
      </w:r>
      <w:proofErr w:type="spellStart"/>
      <w:r w:rsidRPr="00F224DD">
        <w:rPr>
          <w:rFonts w:ascii="Arial" w:hAnsi="Arial" w:cs="Arial"/>
          <w:color w:val="auto"/>
          <w:sz w:val="22"/>
          <w:szCs w:val="22"/>
          <w:lang w:val="it-IT"/>
        </w:rPr>
        <w:t>as</w:t>
      </w:r>
      <w:proofErr w:type="spellEnd"/>
      <w:r w:rsidRPr="00F224DD">
        <w:rPr>
          <w:rFonts w:ascii="Arial" w:hAnsi="Arial" w:cs="Arial"/>
          <w:color w:val="auto"/>
          <w:sz w:val="22"/>
          <w:szCs w:val="22"/>
          <w:lang w:val="it-IT"/>
        </w:rPr>
        <w:t xml:space="preserve"> a trigger for the </w:t>
      </w:r>
      <w:proofErr w:type="spellStart"/>
      <w:r w:rsidRPr="00F224DD">
        <w:rPr>
          <w:rFonts w:ascii="Arial" w:hAnsi="Arial" w:cs="Arial"/>
          <w:color w:val="auto"/>
          <w:sz w:val="22"/>
          <w:szCs w:val="22"/>
          <w:lang w:val="it-IT"/>
        </w:rPr>
        <w:t>development</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standardisation</w:t>
      </w:r>
      <w:proofErr w:type="spellEnd"/>
      <w:r w:rsidRPr="00F224DD">
        <w:rPr>
          <w:rFonts w:ascii="Arial" w:hAnsi="Arial" w:cs="Arial"/>
          <w:color w:val="auto"/>
          <w:sz w:val="22"/>
          <w:szCs w:val="22"/>
          <w:lang w:val="it-IT"/>
        </w:rPr>
        <w:t xml:space="preserve"> and </w:t>
      </w:r>
      <w:proofErr w:type="spellStart"/>
      <w:r w:rsidRPr="00F224DD">
        <w:rPr>
          <w:rFonts w:ascii="Arial" w:hAnsi="Arial" w:cs="Arial"/>
          <w:color w:val="auto"/>
          <w:sz w:val="22"/>
          <w:szCs w:val="22"/>
          <w:lang w:val="it-IT"/>
        </w:rPr>
        <w:t>regulation</w:t>
      </w:r>
      <w:proofErr w:type="spellEnd"/>
      <w:r w:rsidRPr="00F224DD">
        <w:rPr>
          <w:rFonts w:ascii="Arial" w:hAnsi="Arial" w:cs="Arial"/>
          <w:color w:val="auto"/>
          <w:sz w:val="22"/>
          <w:szCs w:val="22"/>
          <w:lang w:val="it-IT"/>
        </w:rPr>
        <w:t xml:space="preserve"> of </w:t>
      </w:r>
      <w:proofErr w:type="spellStart"/>
      <w:r w:rsidRPr="00F224DD">
        <w:rPr>
          <w:rFonts w:ascii="Arial" w:hAnsi="Arial" w:cs="Arial"/>
          <w:color w:val="auto"/>
          <w:sz w:val="22"/>
          <w:szCs w:val="22"/>
          <w:lang w:val="it-IT"/>
        </w:rPr>
        <w:t>key</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dual</w:t>
      </w:r>
      <w:proofErr w:type="spellEnd"/>
      <w:r w:rsidRPr="00F224DD">
        <w:rPr>
          <w:rFonts w:ascii="Arial" w:hAnsi="Arial" w:cs="Arial"/>
          <w:color w:val="auto"/>
          <w:sz w:val="22"/>
          <w:szCs w:val="22"/>
          <w:lang w:val="it-IT"/>
        </w:rPr>
        <w:t xml:space="preserve">-use </w:t>
      </w:r>
      <w:proofErr w:type="spellStart"/>
      <w:r w:rsidRPr="00F224DD">
        <w:rPr>
          <w:rFonts w:ascii="Arial" w:hAnsi="Arial" w:cs="Arial"/>
          <w:color w:val="auto"/>
          <w:sz w:val="22"/>
          <w:szCs w:val="22"/>
          <w:lang w:val="it-IT"/>
        </w:rPr>
        <w:t>enabling</w:t>
      </w:r>
      <w:proofErr w:type="spellEnd"/>
      <w:r w:rsidRPr="00F224DD">
        <w:rPr>
          <w:rFonts w:ascii="Arial" w:hAnsi="Arial" w:cs="Arial"/>
          <w:color w:val="auto"/>
          <w:sz w:val="22"/>
          <w:szCs w:val="22"/>
          <w:lang w:val="it-IT"/>
        </w:rPr>
        <w:t xml:space="preserve"> </w:t>
      </w:r>
      <w:proofErr w:type="spellStart"/>
      <w:r w:rsidRPr="00F224DD">
        <w:rPr>
          <w:rFonts w:ascii="Arial" w:hAnsi="Arial" w:cs="Arial"/>
          <w:color w:val="auto"/>
          <w:sz w:val="22"/>
          <w:szCs w:val="22"/>
          <w:lang w:val="it-IT"/>
        </w:rPr>
        <w:t>technologies</w:t>
      </w:r>
      <w:proofErr w:type="spellEnd"/>
      <w:r w:rsidRPr="00F224DD">
        <w:rPr>
          <w:rFonts w:ascii="Arial" w:hAnsi="Arial" w:cs="Arial"/>
          <w:color w:val="auto"/>
          <w:sz w:val="22"/>
          <w:szCs w:val="22"/>
          <w:lang w:val="it-IT"/>
        </w:rPr>
        <w:t xml:space="preserve"> in Europe.</w:t>
      </w:r>
    </w:p>
    <w:p w:rsidR="00BE1679" w:rsidRPr="00F224DD" w:rsidRDefault="00BE1679"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b/>
          <w:color w:val="auto"/>
          <w:sz w:val="22"/>
          <w:szCs w:val="22"/>
        </w:rPr>
        <w:t>Moderator</w:t>
      </w:r>
      <w:r w:rsidRPr="00F224DD">
        <w:rPr>
          <w:rFonts w:ascii="Arial" w:hAnsi="Arial" w:cs="Arial"/>
          <w:color w:val="auto"/>
          <w:sz w:val="22"/>
          <w:szCs w:val="22"/>
        </w:rPr>
        <w:t>: Juan Ignacio Del Valle, Project Officer UAS Programmes, EDA</w:t>
      </w:r>
      <w:r w:rsidRPr="00F224DD" w:rsidDel="00B24B9D">
        <w:rPr>
          <w:rFonts w:ascii="Arial" w:hAnsi="Arial" w:cs="Arial"/>
          <w:color w:val="auto"/>
          <w:sz w:val="22"/>
          <w:szCs w:val="22"/>
        </w:rPr>
        <w:t xml:space="preserve"> </w:t>
      </w:r>
    </w:p>
    <w:p w:rsidR="00C17E6A" w:rsidRPr="00F224DD" w:rsidRDefault="00C17E6A" w:rsidP="00FB601F">
      <w:pPr>
        <w:rPr>
          <w:rFonts w:ascii="Arial" w:hAnsi="Arial" w:cs="Arial"/>
          <w:b/>
          <w:color w:val="auto"/>
          <w:sz w:val="22"/>
          <w:szCs w:val="22"/>
        </w:rPr>
      </w:pPr>
    </w:p>
    <w:p w:rsidR="00FB601F" w:rsidRPr="00F224DD" w:rsidRDefault="00FB601F" w:rsidP="00FB601F">
      <w:pPr>
        <w:rPr>
          <w:rFonts w:ascii="Arial" w:hAnsi="Arial" w:cs="Arial"/>
          <w:b/>
          <w:color w:val="auto"/>
          <w:sz w:val="22"/>
          <w:szCs w:val="22"/>
        </w:rPr>
      </w:pPr>
      <w:r w:rsidRPr="00F224DD">
        <w:rPr>
          <w:rFonts w:ascii="Arial" w:hAnsi="Arial" w:cs="Arial"/>
          <w:b/>
          <w:color w:val="auto"/>
          <w:sz w:val="22"/>
          <w:szCs w:val="22"/>
        </w:rPr>
        <w:t>Speakers:</w:t>
      </w:r>
    </w:p>
    <w:p w:rsidR="00A15D6F" w:rsidRPr="00C402AC" w:rsidRDefault="00A15D6F" w:rsidP="00FB601F">
      <w:pPr>
        <w:pStyle w:val="ListParagraph"/>
        <w:numPr>
          <w:ilvl w:val="0"/>
          <w:numId w:val="18"/>
        </w:numPr>
        <w:spacing w:after="160" w:line="259" w:lineRule="auto"/>
        <w:rPr>
          <w:rFonts w:ascii="Arial" w:hAnsi="Arial" w:cs="Arial"/>
          <w:color w:val="auto"/>
          <w:sz w:val="22"/>
          <w:szCs w:val="22"/>
          <w:u w:val="single"/>
          <w:lang w:val="en-US"/>
        </w:rPr>
      </w:pPr>
      <w:r w:rsidRPr="00C402AC">
        <w:rPr>
          <w:rFonts w:ascii="Arial" w:hAnsi="Arial" w:cs="Arial"/>
          <w:color w:val="auto"/>
          <w:sz w:val="22"/>
          <w:szCs w:val="22"/>
        </w:rPr>
        <w:t xml:space="preserve">Christophe </w:t>
      </w:r>
      <w:proofErr w:type="spellStart"/>
      <w:r w:rsidRPr="00C402AC">
        <w:rPr>
          <w:rFonts w:ascii="Arial" w:hAnsi="Arial" w:cs="Arial"/>
          <w:color w:val="auto"/>
          <w:sz w:val="22"/>
          <w:szCs w:val="22"/>
        </w:rPr>
        <w:t>Vivier</w:t>
      </w:r>
      <w:proofErr w:type="spellEnd"/>
      <w:r w:rsidRPr="00C402AC">
        <w:rPr>
          <w:rFonts w:ascii="Arial" w:hAnsi="Arial" w:cs="Arial"/>
          <w:color w:val="auto"/>
          <w:sz w:val="22"/>
          <w:szCs w:val="22"/>
        </w:rPr>
        <w:t>, Head of the SES Unit, EDA</w:t>
      </w:r>
    </w:p>
    <w:p w:rsidR="00FB601F" w:rsidRPr="00F224DD" w:rsidRDefault="00FB601F" w:rsidP="00FB601F">
      <w:pPr>
        <w:pStyle w:val="ListParagraph"/>
        <w:numPr>
          <w:ilvl w:val="0"/>
          <w:numId w:val="18"/>
        </w:numPr>
        <w:spacing w:after="160" w:line="259" w:lineRule="auto"/>
        <w:rPr>
          <w:rFonts w:ascii="Arial" w:hAnsi="Arial" w:cs="Arial"/>
          <w:color w:val="auto"/>
          <w:sz w:val="22"/>
          <w:szCs w:val="22"/>
          <w:u w:val="single"/>
          <w:lang w:val="en-US"/>
        </w:rPr>
      </w:pPr>
      <w:r w:rsidRPr="00F224DD">
        <w:rPr>
          <w:rFonts w:ascii="Arial" w:hAnsi="Arial" w:cs="Arial"/>
          <w:color w:val="auto"/>
          <w:sz w:val="22"/>
          <w:szCs w:val="22"/>
        </w:rPr>
        <w:t xml:space="preserve">Nicolas </w:t>
      </w:r>
      <w:proofErr w:type="spellStart"/>
      <w:r w:rsidRPr="00F224DD">
        <w:rPr>
          <w:rFonts w:ascii="Arial" w:hAnsi="Arial" w:cs="Arial"/>
          <w:color w:val="auto"/>
          <w:sz w:val="22"/>
          <w:szCs w:val="22"/>
        </w:rPr>
        <w:t>Eertmans</w:t>
      </w:r>
      <w:proofErr w:type="spellEnd"/>
      <w:r w:rsidRPr="00F224DD">
        <w:rPr>
          <w:rFonts w:ascii="Arial" w:hAnsi="Arial" w:cs="Arial"/>
          <w:color w:val="auto"/>
          <w:sz w:val="22"/>
          <w:szCs w:val="22"/>
        </w:rPr>
        <w:t xml:space="preserve">, Aviation Safety, Policy Officer, DG MOVE, European Commission  </w:t>
      </w:r>
    </w:p>
    <w:p w:rsidR="00FB601F" w:rsidRPr="00F224DD" w:rsidRDefault="00FB601F" w:rsidP="00FB601F">
      <w:pPr>
        <w:pStyle w:val="ListParagraph"/>
        <w:numPr>
          <w:ilvl w:val="0"/>
          <w:numId w:val="18"/>
        </w:numPr>
        <w:spacing w:after="160" w:line="259" w:lineRule="auto"/>
        <w:rPr>
          <w:rFonts w:ascii="Arial" w:hAnsi="Arial" w:cs="Arial"/>
          <w:color w:val="auto"/>
          <w:sz w:val="22"/>
          <w:szCs w:val="22"/>
        </w:rPr>
      </w:pPr>
      <w:r w:rsidRPr="00F224DD">
        <w:rPr>
          <w:rFonts w:ascii="Arial" w:hAnsi="Arial" w:cs="Arial"/>
          <w:color w:val="auto"/>
          <w:sz w:val="22"/>
          <w:szCs w:val="22"/>
        </w:rPr>
        <w:t xml:space="preserve">Olivier Reichert, Director Innovation Programme, SAFRAN </w:t>
      </w:r>
    </w:p>
    <w:p w:rsidR="00F06534" w:rsidRPr="00F224DD" w:rsidRDefault="00F06534" w:rsidP="00FB601F">
      <w:pPr>
        <w:pStyle w:val="ListParagraph"/>
        <w:numPr>
          <w:ilvl w:val="0"/>
          <w:numId w:val="18"/>
        </w:numPr>
        <w:spacing w:after="160" w:line="259" w:lineRule="auto"/>
        <w:rPr>
          <w:rFonts w:ascii="Arial" w:hAnsi="Arial" w:cs="Arial"/>
          <w:color w:val="auto"/>
          <w:sz w:val="22"/>
          <w:szCs w:val="22"/>
        </w:rPr>
      </w:pPr>
      <w:r w:rsidRPr="00F224DD">
        <w:rPr>
          <w:rFonts w:ascii="Arial" w:hAnsi="Arial" w:cs="Arial"/>
          <w:color w:val="auto"/>
          <w:sz w:val="22"/>
          <w:szCs w:val="22"/>
        </w:rPr>
        <w:t>Robin Garrity, Senior External Affairs Officer, SESAR 3 JU</w:t>
      </w:r>
    </w:p>
    <w:p w:rsidR="00FB601F" w:rsidRPr="00F224DD" w:rsidRDefault="00FB601F" w:rsidP="00FB601F">
      <w:pPr>
        <w:pStyle w:val="ListParagraph"/>
        <w:rPr>
          <w:rFonts w:ascii="Arial" w:hAnsi="Arial" w:cs="Arial"/>
          <w:sz w:val="22"/>
          <w:szCs w:val="22"/>
        </w:rPr>
      </w:pPr>
      <w:r w:rsidRPr="00F224DD">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9D8F8FD" wp14:editId="13D4F680">
                <wp:simplePos x="0" y="0"/>
                <wp:positionH relativeFrom="margin">
                  <wp:align>right</wp:align>
                </wp:positionH>
                <wp:positionV relativeFrom="paragraph">
                  <wp:posOffset>180340</wp:posOffset>
                </wp:positionV>
                <wp:extent cx="5708650" cy="1460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708650" cy="146050"/>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86033" id="Rectangle 2" o:spid="_x0000_s1026" style="position:absolute;margin-left:398.3pt;margin-top:14.2pt;width:449.5pt;height: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" fillcolor="gray [1629]" strokecolor="black [3213]" strokeweight="1pt">
                <w10:wrap anchorx="margin"/>
              </v:rect>
            </w:pict>
          </mc:Fallback>
        </mc:AlternateContent>
      </w:r>
    </w:p>
    <w:p w:rsidR="00FB601F" w:rsidRPr="00F224DD" w:rsidRDefault="00FB601F" w:rsidP="00FB601F">
      <w:pPr>
        <w:rPr>
          <w:rFonts w:ascii="Arial" w:hAnsi="Arial" w:cs="Arial"/>
          <w:sz w:val="22"/>
          <w:szCs w:val="22"/>
        </w:rPr>
      </w:pPr>
    </w:p>
    <w:p w:rsidR="00FB601F" w:rsidRPr="00F224DD" w:rsidRDefault="00FB601F" w:rsidP="00FB601F">
      <w:pPr>
        <w:rPr>
          <w:rFonts w:ascii="Arial" w:hAnsi="Arial" w:cs="Arial"/>
          <w:b/>
          <w:color w:val="auto"/>
          <w:sz w:val="22"/>
          <w:szCs w:val="22"/>
        </w:rPr>
      </w:pPr>
      <w:r w:rsidRPr="00F224DD">
        <w:rPr>
          <w:rFonts w:ascii="Arial" w:hAnsi="Arial" w:cs="Arial"/>
          <w:color w:val="auto"/>
          <w:sz w:val="22"/>
          <w:szCs w:val="22"/>
        </w:rPr>
        <w:t>11:00-11:45</w:t>
      </w:r>
      <w:r w:rsidRPr="00F224DD">
        <w:rPr>
          <w:rFonts w:ascii="Arial" w:hAnsi="Arial" w:cs="Arial"/>
          <w:color w:val="auto"/>
          <w:sz w:val="22"/>
          <w:szCs w:val="22"/>
        </w:rPr>
        <w:tab/>
      </w:r>
      <w:proofErr w:type="gramStart"/>
      <w:r w:rsidRPr="00F224DD">
        <w:rPr>
          <w:rFonts w:ascii="Arial" w:hAnsi="Arial" w:cs="Arial"/>
          <w:b/>
          <w:color w:val="auto"/>
          <w:sz w:val="22"/>
          <w:szCs w:val="22"/>
        </w:rPr>
        <w:t>Towards</w:t>
      </w:r>
      <w:proofErr w:type="gramEnd"/>
      <w:r w:rsidRPr="00F224DD">
        <w:rPr>
          <w:rFonts w:ascii="Arial" w:hAnsi="Arial" w:cs="Arial"/>
          <w:b/>
          <w:color w:val="auto"/>
          <w:sz w:val="22"/>
          <w:szCs w:val="22"/>
        </w:rPr>
        <w:t xml:space="preserve"> greener and more resilient ATM in Europe</w:t>
      </w:r>
    </w:p>
    <w:p w:rsidR="00F224DD" w:rsidRDefault="00F224DD" w:rsidP="009136E0">
      <w:pPr>
        <w:rPr>
          <w:rFonts w:ascii="Arial" w:hAnsi="Arial" w:cs="Arial"/>
          <w:bCs/>
          <w:color w:val="auto"/>
          <w:sz w:val="22"/>
          <w:szCs w:val="22"/>
        </w:rPr>
      </w:pPr>
    </w:p>
    <w:p w:rsidR="009136E0" w:rsidRPr="00F224DD" w:rsidRDefault="003C1701" w:rsidP="009136E0">
      <w:pPr>
        <w:rPr>
          <w:rFonts w:ascii="Arial" w:hAnsi="Arial" w:cs="Arial"/>
          <w:bCs/>
          <w:color w:val="auto"/>
          <w:sz w:val="22"/>
          <w:szCs w:val="22"/>
        </w:rPr>
      </w:pPr>
      <w:r w:rsidRPr="00F224DD">
        <w:rPr>
          <w:rFonts w:ascii="Arial" w:hAnsi="Arial" w:cs="Arial"/>
          <w:bCs/>
          <w:color w:val="auto"/>
          <w:sz w:val="22"/>
          <w:szCs w:val="22"/>
        </w:rPr>
        <w:t xml:space="preserve">As part of the </w:t>
      </w:r>
      <w:r w:rsidR="00DB5CE9" w:rsidRPr="00F224DD">
        <w:rPr>
          <w:rFonts w:ascii="Arial" w:hAnsi="Arial" w:cs="Arial"/>
          <w:bCs/>
          <w:color w:val="auto"/>
          <w:sz w:val="22"/>
          <w:szCs w:val="22"/>
        </w:rPr>
        <w:t>European</w:t>
      </w:r>
      <w:r w:rsidR="00C00971" w:rsidRPr="00F224DD">
        <w:rPr>
          <w:rFonts w:ascii="Arial" w:hAnsi="Arial" w:cs="Arial"/>
          <w:bCs/>
          <w:color w:val="auto"/>
          <w:sz w:val="22"/>
          <w:szCs w:val="22"/>
        </w:rPr>
        <w:t xml:space="preserve"> </w:t>
      </w:r>
      <w:r w:rsidR="009136E0" w:rsidRPr="00F224DD">
        <w:rPr>
          <w:rFonts w:ascii="Arial" w:hAnsi="Arial" w:cs="Arial"/>
          <w:bCs/>
          <w:color w:val="auto"/>
          <w:sz w:val="22"/>
          <w:szCs w:val="22"/>
        </w:rPr>
        <w:t xml:space="preserve">Green Deal, the EU has set </w:t>
      </w:r>
      <w:r w:rsidRPr="00F224DD">
        <w:rPr>
          <w:rFonts w:ascii="Arial" w:hAnsi="Arial" w:cs="Arial"/>
          <w:bCs/>
          <w:color w:val="auto"/>
          <w:sz w:val="22"/>
          <w:szCs w:val="22"/>
        </w:rPr>
        <w:t xml:space="preserve">the </w:t>
      </w:r>
      <w:r w:rsidR="009136E0" w:rsidRPr="00F224DD">
        <w:rPr>
          <w:rFonts w:ascii="Arial" w:hAnsi="Arial" w:cs="Arial"/>
          <w:bCs/>
          <w:color w:val="auto"/>
          <w:sz w:val="22"/>
          <w:szCs w:val="22"/>
        </w:rPr>
        <w:t>target of achieving climate neutrality by 2</w:t>
      </w:r>
      <w:r w:rsidRPr="00F224DD">
        <w:rPr>
          <w:rFonts w:ascii="Arial" w:hAnsi="Arial" w:cs="Arial"/>
          <w:bCs/>
          <w:color w:val="auto"/>
          <w:sz w:val="22"/>
          <w:szCs w:val="22"/>
        </w:rPr>
        <w:t>050 with the ambition to cut</w:t>
      </w:r>
      <w:r w:rsidR="009136E0" w:rsidRPr="00F224DD">
        <w:rPr>
          <w:rFonts w:ascii="Arial" w:hAnsi="Arial" w:cs="Arial"/>
          <w:bCs/>
          <w:color w:val="auto"/>
          <w:sz w:val="22"/>
          <w:szCs w:val="22"/>
        </w:rPr>
        <w:t xml:space="preserve"> greenhouse gas emission</w:t>
      </w:r>
      <w:r w:rsidRPr="00F224DD">
        <w:rPr>
          <w:rFonts w:ascii="Arial" w:hAnsi="Arial" w:cs="Arial"/>
          <w:bCs/>
          <w:color w:val="auto"/>
          <w:sz w:val="22"/>
          <w:szCs w:val="22"/>
        </w:rPr>
        <w:t>s</w:t>
      </w:r>
      <w:r w:rsidR="009136E0" w:rsidRPr="00F224DD">
        <w:rPr>
          <w:rFonts w:ascii="Arial" w:hAnsi="Arial" w:cs="Arial"/>
          <w:bCs/>
          <w:color w:val="auto"/>
          <w:sz w:val="22"/>
          <w:szCs w:val="22"/>
        </w:rPr>
        <w:t xml:space="preserve"> by at least 55% by 2030. </w:t>
      </w:r>
      <w:r w:rsidRPr="00F224DD">
        <w:rPr>
          <w:rFonts w:ascii="Arial" w:hAnsi="Arial" w:cs="Arial"/>
          <w:bCs/>
          <w:color w:val="auto"/>
          <w:sz w:val="22"/>
          <w:szCs w:val="22"/>
        </w:rPr>
        <w:t>What is the current situation</w:t>
      </w:r>
      <w:r w:rsidR="009136E0" w:rsidRPr="00F224DD">
        <w:rPr>
          <w:rFonts w:ascii="Arial" w:hAnsi="Arial" w:cs="Arial"/>
          <w:bCs/>
          <w:color w:val="auto"/>
          <w:sz w:val="22"/>
          <w:szCs w:val="22"/>
        </w:rPr>
        <w:t>? How</w:t>
      </w:r>
      <w:r w:rsidRPr="00F224DD">
        <w:rPr>
          <w:rFonts w:ascii="Arial" w:hAnsi="Arial" w:cs="Arial"/>
          <w:bCs/>
          <w:color w:val="auto"/>
          <w:sz w:val="22"/>
          <w:szCs w:val="22"/>
        </w:rPr>
        <w:t xml:space="preserve"> can we </w:t>
      </w:r>
      <w:r w:rsidR="009136E0" w:rsidRPr="00F224DD">
        <w:rPr>
          <w:rFonts w:ascii="Arial" w:hAnsi="Arial" w:cs="Arial"/>
          <w:bCs/>
          <w:color w:val="auto"/>
          <w:sz w:val="22"/>
          <w:szCs w:val="22"/>
        </w:rPr>
        <w:t xml:space="preserve">accelerate the shift towards </w:t>
      </w:r>
      <w:r w:rsidRPr="00F224DD">
        <w:rPr>
          <w:rFonts w:ascii="Arial" w:hAnsi="Arial" w:cs="Arial"/>
          <w:bCs/>
          <w:color w:val="auto"/>
          <w:sz w:val="22"/>
          <w:szCs w:val="22"/>
        </w:rPr>
        <w:t xml:space="preserve">a </w:t>
      </w:r>
      <w:r w:rsidR="009136E0" w:rsidRPr="00F224DD">
        <w:rPr>
          <w:rFonts w:ascii="Arial" w:hAnsi="Arial" w:cs="Arial"/>
          <w:bCs/>
          <w:color w:val="auto"/>
          <w:sz w:val="22"/>
          <w:szCs w:val="22"/>
        </w:rPr>
        <w:t xml:space="preserve">sustainable and smart mobility while ensuring a resilient air transport in Europe? </w:t>
      </w:r>
      <w:r w:rsidRPr="00F224DD">
        <w:rPr>
          <w:rFonts w:ascii="Arial" w:hAnsi="Arial" w:cs="Arial"/>
          <w:bCs/>
          <w:color w:val="auto"/>
          <w:sz w:val="22"/>
          <w:szCs w:val="22"/>
        </w:rPr>
        <w:t>And how can</w:t>
      </w:r>
      <w:r w:rsidR="009136E0" w:rsidRPr="00F224DD">
        <w:rPr>
          <w:rFonts w:ascii="Arial" w:hAnsi="Arial" w:cs="Arial"/>
          <w:bCs/>
          <w:color w:val="auto"/>
          <w:sz w:val="22"/>
          <w:szCs w:val="22"/>
        </w:rPr>
        <w:t xml:space="preserve"> ATM </w:t>
      </w:r>
      <w:r w:rsidRPr="00F224DD">
        <w:rPr>
          <w:rFonts w:ascii="Arial" w:hAnsi="Arial" w:cs="Arial"/>
          <w:bCs/>
          <w:color w:val="auto"/>
          <w:sz w:val="22"/>
          <w:szCs w:val="22"/>
        </w:rPr>
        <w:t>contribute</w:t>
      </w:r>
      <w:r w:rsidR="00C00971" w:rsidRPr="00F224DD">
        <w:rPr>
          <w:rFonts w:ascii="Arial" w:hAnsi="Arial" w:cs="Arial"/>
          <w:bCs/>
          <w:color w:val="auto"/>
          <w:sz w:val="22"/>
          <w:szCs w:val="22"/>
        </w:rPr>
        <w:t xml:space="preserve"> to this </w:t>
      </w:r>
      <w:r w:rsidR="00DB5CE9" w:rsidRPr="00F224DD">
        <w:rPr>
          <w:rFonts w:ascii="Arial" w:hAnsi="Arial" w:cs="Arial"/>
          <w:bCs/>
          <w:color w:val="auto"/>
          <w:sz w:val="22"/>
          <w:szCs w:val="22"/>
        </w:rPr>
        <w:t>transition</w:t>
      </w:r>
      <w:r w:rsidR="009136E0" w:rsidRPr="00F224DD">
        <w:rPr>
          <w:rFonts w:ascii="Arial" w:hAnsi="Arial" w:cs="Arial"/>
          <w:bCs/>
          <w:color w:val="auto"/>
          <w:sz w:val="22"/>
          <w:szCs w:val="22"/>
        </w:rPr>
        <w:t>?</w:t>
      </w:r>
    </w:p>
    <w:p w:rsidR="00DB5CE9" w:rsidRPr="00F224DD" w:rsidRDefault="00DB5CE9" w:rsidP="009136E0">
      <w:pPr>
        <w:rPr>
          <w:rFonts w:ascii="Arial" w:hAnsi="Arial" w:cs="Arial"/>
          <w:b/>
          <w:color w:val="auto"/>
          <w:sz w:val="22"/>
          <w:szCs w:val="22"/>
        </w:rPr>
      </w:pPr>
    </w:p>
    <w:p w:rsidR="009136E0" w:rsidRPr="00F224DD" w:rsidRDefault="009136E0" w:rsidP="009136E0">
      <w:pPr>
        <w:rPr>
          <w:rFonts w:ascii="Arial" w:hAnsi="Arial" w:cs="Arial"/>
          <w:color w:val="auto"/>
          <w:sz w:val="22"/>
          <w:szCs w:val="22"/>
        </w:rPr>
      </w:pPr>
      <w:r w:rsidRPr="00F224DD">
        <w:rPr>
          <w:rFonts w:ascii="Arial" w:hAnsi="Arial" w:cs="Arial"/>
          <w:b/>
          <w:color w:val="auto"/>
          <w:sz w:val="22"/>
          <w:szCs w:val="22"/>
        </w:rPr>
        <w:t>Moderator</w:t>
      </w:r>
      <w:r w:rsidRPr="00F224DD">
        <w:rPr>
          <w:rFonts w:ascii="Arial" w:hAnsi="Arial" w:cs="Arial"/>
          <w:color w:val="auto"/>
          <w:sz w:val="22"/>
          <w:szCs w:val="22"/>
        </w:rPr>
        <w:t>: Christine Berg, Deputy Director Aviation, DG MOVE, European Commission</w:t>
      </w:r>
    </w:p>
    <w:p w:rsidR="009136E0" w:rsidRPr="00F224DD" w:rsidRDefault="009136E0" w:rsidP="009136E0">
      <w:pPr>
        <w:rPr>
          <w:rFonts w:ascii="Arial" w:hAnsi="Arial" w:cs="Arial"/>
          <w:b/>
          <w:color w:val="auto"/>
          <w:sz w:val="22"/>
          <w:szCs w:val="22"/>
        </w:rPr>
      </w:pPr>
    </w:p>
    <w:p w:rsidR="009136E0" w:rsidRPr="00F224DD" w:rsidRDefault="009136E0" w:rsidP="009136E0">
      <w:pPr>
        <w:rPr>
          <w:rFonts w:ascii="Arial" w:hAnsi="Arial" w:cs="Arial"/>
          <w:b/>
          <w:color w:val="auto"/>
          <w:sz w:val="22"/>
          <w:szCs w:val="22"/>
        </w:rPr>
      </w:pPr>
      <w:r w:rsidRPr="00F224DD">
        <w:rPr>
          <w:rFonts w:ascii="Arial" w:hAnsi="Arial" w:cs="Arial"/>
          <w:b/>
          <w:color w:val="auto"/>
          <w:sz w:val="22"/>
          <w:szCs w:val="22"/>
        </w:rPr>
        <w:t xml:space="preserve">Speakers </w:t>
      </w:r>
    </w:p>
    <w:p w:rsidR="009136E0" w:rsidRPr="00F224DD" w:rsidRDefault="009136E0" w:rsidP="009136E0">
      <w:pPr>
        <w:pStyle w:val="ListParagraph"/>
        <w:numPr>
          <w:ilvl w:val="0"/>
          <w:numId w:val="19"/>
        </w:numPr>
        <w:spacing w:after="160" w:line="259" w:lineRule="auto"/>
        <w:rPr>
          <w:rFonts w:ascii="Arial" w:hAnsi="Arial" w:cs="Arial"/>
          <w:color w:val="auto"/>
          <w:sz w:val="22"/>
          <w:szCs w:val="22"/>
        </w:rPr>
      </w:pPr>
      <w:r w:rsidRPr="00F224DD">
        <w:rPr>
          <w:rFonts w:ascii="Arial" w:hAnsi="Arial" w:cs="Arial"/>
          <w:color w:val="auto"/>
          <w:sz w:val="22"/>
          <w:szCs w:val="22"/>
        </w:rPr>
        <w:t>Filip Cornelis, Director for Aviation, DG MOVE, European Commission</w:t>
      </w:r>
    </w:p>
    <w:p w:rsidR="009136E0" w:rsidRPr="00F224DD" w:rsidRDefault="009136E0" w:rsidP="009136E0">
      <w:pPr>
        <w:pStyle w:val="ListParagraph"/>
        <w:numPr>
          <w:ilvl w:val="0"/>
          <w:numId w:val="19"/>
        </w:numPr>
        <w:spacing w:after="160" w:line="259" w:lineRule="auto"/>
        <w:rPr>
          <w:rFonts w:ascii="Arial" w:hAnsi="Arial" w:cs="Arial"/>
          <w:color w:val="auto"/>
          <w:sz w:val="22"/>
          <w:szCs w:val="22"/>
        </w:rPr>
      </w:pPr>
      <w:r w:rsidRPr="00F224DD">
        <w:rPr>
          <w:rFonts w:ascii="Arial" w:hAnsi="Arial" w:cs="Arial"/>
          <w:color w:val="auto"/>
          <w:sz w:val="22"/>
          <w:szCs w:val="22"/>
        </w:rPr>
        <w:t xml:space="preserve">Mariagrazia La </w:t>
      </w:r>
      <w:proofErr w:type="spellStart"/>
      <w:r w:rsidRPr="00F224DD">
        <w:rPr>
          <w:rFonts w:ascii="Arial" w:hAnsi="Arial" w:cs="Arial"/>
          <w:color w:val="auto"/>
          <w:sz w:val="22"/>
          <w:szCs w:val="22"/>
        </w:rPr>
        <w:t>Piscopia</w:t>
      </w:r>
      <w:proofErr w:type="spellEnd"/>
      <w:r w:rsidRPr="00F224DD">
        <w:rPr>
          <w:rFonts w:ascii="Arial" w:hAnsi="Arial" w:cs="Arial"/>
          <w:color w:val="auto"/>
          <w:sz w:val="22"/>
          <w:szCs w:val="22"/>
        </w:rPr>
        <w:t>, Executive Director, SESAR Deployment Manager</w:t>
      </w:r>
    </w:p>
    <w:p w:rsidR="009136E0" w:rsidRPr="00F224DD" w:rsidRDefault="009136E0" w:rsidP="009136E0">
      <w:pPr>
        <w:pStyle w:val="ListParagraph"/>
        <w:numPr>
          <w:ilvl w:val="0"/>
          <w:numId w:val="19"/>
        </w:numPr>
        <w:spacing w:after="160" w:line="259" w:lineRule="auto"/>
        <w:rPr>
          <w:rFonts w:ascii="Arial" w:hAnsi="Arial" w:cs="Arial"/>
          <w:color w:val="auto"/>
          <w:sz w:val="22"/>
          <w:szCs w:val="22"/>
        </w:rPr>
      </w:pPr>
      <w:r w:rsidRPr="00F224DD">
        <w:rPr>
          <w:rFonts w:ascii="Arial" w:hAnsi="Arial" w:cs="Arial"/>
          <w:color w:val="auto"/>
          <w:sz w:val="22"/>
          <w:szCs w:val="22"/>
        </w:rPr>
        <w:t xml:space="preserve">Andreas </w:t>
      </w:r>
      <w:proofErr w:type="spellStart"/>
      <w:r w:rsidRPr="00F224DD">
        <w:rPr>
          <w:rFonts w:ascii="Arial" w:hAnsi="Arial" w:cs="Arial"/>
          <w:color w:val="auto"/>
          <w:sz w:val="22"/>
          <w:szCs w:val="22"/>
        </w:rPr>
        <w:t>Boschen</w:t>
      </w:r>
      <w:proofErr w:type="spellEnd"/>
      <w:r w:rsidRPr="00F224DD">
        <w:rPr>
          <w:rFonts w:ascii="Arial" w:hAnsi="Arial" w:cs="Arial"/>
          <w:color w:val="auto"/>
          <w:sz w:val="22"/>
          <w:szCs w:val="22"/>
        </w:rPr>
        <w:t>, nominated Executive Director, SESAR 3 JU</w:t>
      </w:r>
    </w:p>
    <w:p w:rsidR="009136E0" w:rsidRPr="00F224DD" w:rsidRDefault="009136E0" w:rsidP="009136E0">
      <w:pPr>
        <w:pStyle w:val="ListParagraph"/>
        <w:numPr>
          <w:ilvl w:val="0"/>
          <w:numId w:val="19"/>
        </w:numPr>
        <w:spacing w:after="160" w:line="259" w:lineRule="auto"/>
        <w:rPr>
          <w:rFonts w:ascii="Arial" w:hAnsi="Arial" w:cs="Arial"/>
          <w:color w:val="auto"/>
          <w:sz w:val="22"/>
          <w:szCs w:val="22"/>
        </w:rPr>
      </w:pPr>
      <w:r w:rsidRPr="00F224DD">
        <w:rPr>
          <w:rFonts w:ascii="Arial" w:hAnsi="Arial" w:cs="Arial"/>
          <w:color w:val="auto"/>
          <w:sz w:val="22"/>
          <w:szCs w:val="22"/>
        </w:rPr>
        <w:t xml:space="preserve">Regula </w:t>
      </w:r>
      <w:proofErr w:type="spellStart"/>
      <w:r w:rsidRPr="00F224DD">
        <w:rPr>
          <w:rFonts w:ascii="Arial" w:hAnsi="Arial" w:cs="Arial"/>
          <w:color w:val="auto"/>
          <w:sz w:val="22"/>
          <w:szCs w:val="22"/>
        </w:rPr>
        <w:t>Dettling-Ott</w:t>
      </w:r>
      <w:proofErr w:type="spellEnd"/>
      <w:r w:rsidRPr="00F224DD">
        <w:rPr>
          <w:rFonts w:ascii="Arial" w:hAnsi="Arial" w:cs="Arial"/>
          <w:color w:val="auto"/>
          <w:sz w:val="22"/>
          <w:szCs w:val="22"/>
        </w:rPr>
        <w:t>, Chair of the Performance Review Body</w:t>
      </w:r>
    </w:p>
    <w:p w:rsidR="009136E0" w:rsidRPr="00F224DD" w:rsidRDefault="009136E0" w:rsidP="009136E0">
      <w:pPr>
        <w:pStyle w:val="ListParagraph"/>
        <w:numPr>
          <w:ilvl w:val="0"/>
          <w:numId w:val="19"/>
        </w:numPr>
        <w:spacing w:after="160" w:line="259" w:lineRule="auto"/>
        <w:rPr>
          <w:rFonts w:ascii="Arial" w:hAnsi="Arial" w:cs="Arial"/>
          <w:color w:val="auto"/>
          <w:sz w:val="22"/>
          <w:szCs w:val="22"/>
        </w:rPr>
      </w:pPr>
      <w:r w:rsidRPr="00F224DD">
        <w:rPr>
          <w:rFonts w:ascii="Arial" w:hAnsi="Arial" w:cs="Arial"/>
          <w:color w:val="auto"/>
          <w:sz w:val="22"/>
          <w:szCs w:val="22"/>
        </w:rPr>
        <w:t xml:space="preserve">Marylin </w:t>
      </w:r>
      <w:proofErr w:type="spellStart"/>
      <w:r w:rsidRPr="00F224DD">
        <w:rPr>
          <w:rFonts w:ascii="Arial" w:hAnsi="Arial" w:cs="Arial"/>
          <w:color w:val="auto"/>
          <w:sz w:val="22"/>
          <w:szCs w:val="22"/>
        </w:rPr>
        <w:t>Bastin</w:t>
      </w:r>
      <w:proofErr w:type="spellEnd"/>
      <w:r w:rsidRPr="00F224DD">
        <w:rPr>
          <w:rFonts w:ascii="Arial" w:hAnsi="Arial" w:cs="Arial"/>
          <w:color w:val="auto"/>
          <w:sz w:val="22"/>
          <w:szCs w:val="22"/>
        </w:rPr>
        <w:t>, Head of Aviation Sustainability, EUROCONTROL</w:t>
      </w:r>
    </w:p>
    <w:p w:rsidR="00FB601F" w:rsidRPr="00F224DD" w:rsidRDefault="00FB601F" w:rsidP="00FB601F">
      <w:pPr>
        <w:rPr>
          <w:rFonts w:ascii="Arial" w:hAnsi="Arial" w:cs="Arial"/>
          <w:sz w:val="22"/>
          <w:szCs w:val="22"/>
        </w:rPr>
      </w:pPr>
      <w:r w:rsidRPr="00F224DD">
        <w:rPr>
          <w:rFonts w:ascii="Arial" w:hAnsi="Arial" w:cs="Arial"/>
          <w:noProof/>
          <w:sz w:val="22"/>
          <w:szCs w:val="22"/>
          <w:lang w:eastAsia="en-GB"/>
        </w:rPr>
        <w:drawing>
          <wp:inline distT="0" distB="0" distL="0" distR="0" wp14:anchorId="6C015840" wp14:editId="0AA38198">
            <wp:extent cx="5718810"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5E7A9E" w:rsidRPr="00F224DD" w:rsidRDefault="005E7A9E" w:rsidP="00010B8F">
      <w:pPr>
        <w:rPr>
          <w:rFonts w:ascii="Arial" w:hAnsi="Arial" w:cs="Arial"/>
          <w:sz w:val="22"/>
          <w:szCs w:val="22"/>
        </w:rPr>
      </w:pPr>
    </w:p>
    <w:p w:rsidR="005E7A9E" w:rsidRPr="00F224DD" w:rsidRDefault="005E7A9E" w:rsidP="00FB601F">
      <w:pPr>
        <w:ind w:left="1440" w:hanging="1440"/>
        <w:rPr>
          <w:rFonts w:ascii="Arial" w:hAnsi="Arial" w:cs="Arial"/>
          <w:sz w:val="22"/>
          <w:szCs w:val="22"/>
        </w:rPr>
      </w:pPr>
    </w:p>
    <w:p w:rsidR="00F224DD" w:rsidRPr="00F224DD" w:rsidRDefault="00F224DD" w:rsidP="00FB601F">
      <w:pPr>
        <w:ind w:left="1440" w:hanging="1440"/>
        <w:rPr>
          <w:rFonts w:ascii="Arial" w:hAnsi="Arial" w:cs="Arial"/>
          <w:sz w:val="22"/>
          <w:szCs w:val="22"/>
        </w:rPr>
      </w:pPr>
    </w:p>
    <w:p w:rsidR="00F224DD" w:rsidRDefault="00F224DD" w:rsidP="00FB601F">
      <w:pPr>
        <w:ind w:left="1440" w:hanging="1440"/>
        <w:rPr>
          <w:rFonts w:ascii="Arial" w:hAnsi="Arial" w:cs="Arial"/>
          <w:sz w:val="22"/>
          <w:szCs w:val="22"/>
        </w:rPr>
      </w:pPr>
    </w:p>
    <w:p w:rsidR="00F224DD" w:rsidRPr="00F224DD" w:rsidRDefault="00F224DD" w:rsidP="00FB601F">
      <w:pPr>
        <w:ind w:left="1440" w:hanging="1440"/>
        <w:rPr>
          <w:rFonts w:ascii="Arial" w:hAnsi="Arial" w:cs="Arial"/>
          <w:sz w:val="22"/>
          <w:szCs w:val="22"/>
        </w:rPr>
      </w:pPr>
    </w:p>
    <w:p w:rsidR="00FB601F" w:rsidRPr="00F224DD" w:rsidRDefault="00FB601F" w:rsidP="00FB601F">
      <w:pPr>
        <w:ind w:left="1440" w:hanging="1440"/>
        <w:rPr>
          <w:rFonts w:ascii="Arial" w:hAnsi="Arial" w:cs="Arial"/>
          <w:b/>
          <w:bCs/>
          <w:color w:val="auto"/>
          <w:sz w:val="22"/>
          <w:szCs w:val="22"/>
          <w:lang w:val="en-US"/>
        </w:rPr>
      </w:pPr>
      <w:r w:rsidRPr="00F224DD">
        <w:rPr>
          <w:rFonts w:ascii="Arial" w:hAnsi="Arial" w:cs="Arial"/>
          <w:color w:val="auto"/>
          <w:sz w:val="22"/>
          <w:szCs w:val="22"/>
        </w:rPr>
        <w:lastRenderedPageBreak/>
        <w:t>12:00-12:30</w:t>
      </w:r>
      <w:r w:rsidRPr="00F224DD">
        <w:rPr>
          <w:rFonts w:ascii="Arial" w:hAnsi="Arial" w:cs="Arial"/>
          <w:color w:val="auto"/>
          <w:sz w:val="22"/>
          <w:szCs w:val="22"/>
        </w:rPr>
        <w:tab/>
      </w:r>
      <w:proofErr w:type="gramStart"/>
      <w:r w:rsidRPr="00F224DD">
        <w:rPr>
          <w:rFonts w:ascii="Arial" w:hAnsi="Arial" w:cs="Arial"/>
          <w:b/>
          <w:bCs/>
          <w:color w:val="auto"/>
          <w:sz w:val="22"/>
          <w:szCs w:val="22"/>
          <w:lang w:val="en-US"/>
        </w:rPr>
        <w:t>Preparing</w:t>
      </w:r>
      <w:proofErr w:type="gramEnd"/>
      <w:r w:rsidRPr="00F224DD">
        <w:rPr>
          <w:rFonts w:ascii="Arial" w:hAnsi="Arial" w:cs="Arial"/>
          <w:b/>
          <w:bCs/>
          <w:color w:val="auto"/>
          <w:sz w:val="22"/>
          <w:szCs w:val="22"/>
          <w:lang w:val="en-US"/>
        </w:rPr>
        <w:t xml:space="preserve"> the European aviation network to cope with summer</w:t>
      </w:r>
    </w:p>
    <w:p w:rsidR="00FB601F" w:rsidRPr="00F224DD" w:rsidRDefault="00FB601F" w:rsidP="00FB601F">
      <w:pPr>
        <w:ind w:left="1440"/>
        <w:rPr>
          <w:rFonts w:ascii="Arial" w:hAnsi="Arial" w:cs="Arial"/>
          <w:b/>
          <w:bCs/>
          <w:color w:val="auto"/>
          <w:sz w:val="22"/>
          <w:szCs w:val="22"/>
          <w:lang w:val="en-US"/>
        </w:rPr>
      </w:pPr>
      <w:proofErr w:type="gramStart"/>
      <w:r w:rsidRPr="00F224DD">
        <w:rPr>
          <w:rFonts w:ascii="Arial" w:hAnsi="Arial" w:cs="Arial"/>
          <w:b/>
          <w:bCs/>
          <w:color w:val="auto"/>
          <w:sz w:val="22"/>
          <w:szCs w:val="22"/>
          <w:lang w:val="en-US"/>
        </w:rPr>
        <w:t>traffic</w:t>
      </w:r>
      <w:proofErr w:type="gramEnd"/>
      <w:r w:rsidRPr="00F224DD">
        <w:rPr>
          <w:rFonts w:ascii="Arial" w:hAnsi="Arial" w:cs="Arial"/>
          <w:b/>
          <w:bCs/>
          <w:color w:val="auto"/>
          <w:sz w:val="22"/>
          <w:szCs w:val="22"/>
          <w:lang w:val="en-US"/>
        </w:rPr>
        <w:t xml:space="preserve"> &amp; New NM Ops Centre </w:t>
      </w:r>
    </w:p>
    <w:p w:rsidR="00FB601F" w:rsidRPr="00F224DD" w:rsidRDefault="00FB601F" w:rsidP="00FB601F">
      <w:pPr>
        <w:ind w:left="1440"/>
        <w:rPr>
          <w:rFonts w:ascii="Arial" w:hAnsi="Arial" w:cs="Arial"/>
          <w:b/>
          <w:bCs/>
          <w:color w:val="5B9BD5" w:themeColor="accent1"/>
          <w:sz w:val="22"/>
          <w:szCs w:val="22"/>
          <w:lang w:val="en-US"/>
        </w:rPr>
      </w:pPr>
    </w:p>
    <w:p w:rsidR="00FB601F" w:rsidRPr="00F224DD" w:rsidRDefault="00FB601F" w:rsidP="00FB601F">
      <w:pPr>
        <w:rPr>
          <w:color w:val="auto"/>
          <w:sz w:val="22"/>
          <w:szCs w:val="22"/>
        </w:rPr>
      </w:pPr>
      <w:r w:rsidRPr="00F224DD">
        <w:rPr>
          <w:rFonts w:ascii="Arial" w:hAnsi="Arial" w:cs="Arial"/>
          <w:color w:val="auto"/>
          <w:sz w:val="22"/>
          <w:szCs w:val="22"/>
        </w:rPr>
        <w:t>This session will provide an overview of the traffic in the network for the summer ahead, and the progress to completing the new Network Manager Operations Centre. Airports, crises and the tips and tricks for getting the best out of the European ATM network will all be here</w:t>
      </w:r>
      <w:r w:rsidRPr="00F224DD">
        <w:rPr>
          <w:color w:val="auto"/>
          <w:sz w:val="22"/>
          <w:szCs w:val="22"/>
        </w:rPr>
        <w:t>.</w:t>
      </w:r>
    </w:p>
    <w:p w:rsidR="005E7A9E" w:rsidRPr="00F224DD" w:rsidRDefault="005E7A9E" w:rsidP="00FB601F">
      <w:pPr>
        <w:rPr>
          <w:color w:val="auto"/>
          <w:sz w:val="22"/>
          <w:szCs w:val="22"/>
        </w:rPr>
      </w:pPr>
    </w:p>
    <w:p w:rsidR="00FB601F" w:rsidRPr="00F224DD" w:rsidRDefault="00FB601F" w:rsidP="00FB601F">
      <w:pPr>
        <w:rPr>
          <w:rFonts w:ascii="Arial" w:hAnsi="Arial" w:cs="Arial"/>
          <w:color w:val="auto"/>
          <w:sz w:val="22"/>
          <w:szCs w:val="22"/>
          <w:lang w:val="en-US"/>
        </w:rPr>
      </w:pPr>
      <w:r w:rsidRPr="00F224DD">
        <w:rPr>
          <w:rFonts w:ascii="Arial" w:hAnsi="Arial" w:cs="Arial"/>
          <w:b/>
          <w:color w:val="auto"/>
          <w:sz w:val="22"/>
          <w:szCs w:val="22"/>
          <w:lang w:val="en-US"/>
        </w:rPr>
        <w:t>Speaker:</w:t>
      </w:r>
      <w:r w:rsidRPr="00F224DD">
        <w:rPr>
          <w:rFonts w:ascii="Arial" w:hAnsi="Arial" w:cs="Arial"/>
          <w:color w:val="auto"/>
          <w:sz w:val="22"/>
          <w:szCs w:val="22"/>
          <w:lang w:val="en-US"/>
        </w:rPr>
        <w:t xml:space="preserve"> Steven Moore, Head ATM Network Operations Division, EUROCONTROL</w:t>
      </w:r>
    </w:p>
    <w:p w:rsidR="005E7A9E" w:rsidRPr="00F224DD" w:rsidRDefault="005E7A9E" w:rsidP="00FB601F">
      <w:pPr>
        <w:rPr>
          <w:rFonts w:ascii="Arial" w:hAnsi="Arial" w:cs="Arial"/>
          <w:sz w:val="22"/>
          <w:szCs w:val="22"/>
          <w:lang w:val="en-US"/>
        </w:rPr>
      </w:pPr>
    </w:p>
    <w:p w:rsidR="00FB601F" w:rsidRPr="00F224DD" w:rsidRDefault="00FB601F" w:rsidP="00FB601F">
      <w:pPr>
        <w:ind w:left="1440" w:hanging="1440"/>
        <w:rPr>
          <w:rFonts w:ascii="Arial" w:hAnsi="Arial" w:cs="Arial"/>
          <w:sz w:val="22"/>
          <w:szCs w:val="22"/>
        </w:rPr>
      </w:pPr>
      <w:r w:rsidRPr="00F224DD">
        <w:rPr>
          <w:rFonts w:ascii="Arial" w:hAnsi="Arial" w:cs="Arial"/>
          <w:noProof/>
          <w:sz w:val="22"/>
          <w:szCs w:val="22"/>
          <w:lang w:eastAsia="en-GB"/>
        </w:rPr>
        <w:drawing>
          <wp:inline distT="0" distB="0" distL="0" distR="0" wp14:anchorId="3DAF5EE3" wp14:editId="0BD80CED">
            <wp:extent cx="571881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Pr="00F224DD" w:rsidRDefault="00FB601F" w:rsidP="00C402AC">
      <w:pPr>
        <w:rPr>
          <w:rFonts w:ascii="Arial" w:hAnsi="Arial" w:cs="Arial"/>
          <w:b/>
          <w:color w:val="auto"/>
          <w:sz w:val="22"/>
          <w:szCs w:val="22"/>
        </w:rPr>
      </w:pPr>
      <w:r w:rsidRPr="00F224DD">
        <w:rPr>
          <w:rFonts w:ascii="Arial" w:hAnsi="Arial" w:cs="Arial"/>
          <w:color w:val="auto"/>
          <w:sz w:val="22"/>
          <w:szCs w:val="22"/>
        </w:rPr>
        <w:t>12:45-13:15</w:t>
      </w:r>
      <w:r w:rsidRPr="00F224DD">
        <w:rPr>
          <w:rFonts w:ascii="Arial" w:hAnsi="Arial" w:cs="Arial"/>
          <w:color w:val="auto"/>
          <w:sz w:val="22"/>
          <w:szCs w:val="22"/>
        </w:rPr>
        <w:tab/>
      </w:r>
      <w:r w:rsidRPr="00F224DD">
        <w:rPr>
          <w:rFonts w:ascii="Arial" w:hAnsi="Arial" w:cs="Arial"/>
          <w:b/>
          <w:color w:val="auto"/>
          <w:sz w:val="22"/>
          <w:szCs w:val="22"/>
        </w:rPr>
        <w:t>Civil-Military ATM/ANS cooperation in a changing European security environment</w:t>
      </w:r>
    </w:p>
    <w:p w:rsidR="005E7A9E" w:rsidRPr="00F224DD" w:rsidRDefault="005E7A9E" w:rsidP="00FB601F">
      <w:pPr>
        <w:ind w:left="1440" w:hanging="1440"/>
        <w:rPr>
          <w:rFonts w:ascii="Arial" w:hAnsi="Arial" w:cs="Arial"/>
          <w:color w:val="5B9BD5" w:themeColor="accent1"/>
          <w:sz w:val="22"/>
          <w:szCs w:val="22"/>
        </w:rPr>
      </w:pPr>
    </w:p>
    <w:p w:rsidR="00FB601F" w:rsidRPr="00F224DD" w:rsidRDefault="00FB601F" w:rsidP="00FB601F">
      <w:pPr>
        <w:rPr>
          <w:rFonts w:ascii="Arial" w:hAnsi="Arial" w:cs="Arial"/>
          <w:color w:val="auto"/>
          <w:sz w:val="22"/>
          <w:szCs w:val="22"/>
        </w:rPr>
      </w:pPr>
      <w:r w:rsidRPr="00F224DD">
        <w:rPr>
          <w:rFonts w:ascii="Arial" w:hAnsi="Arial" w:cs="Arial"/>
          <w:b/>
          <w:color w:val="auto"/>
          <w:sz w:val="22"/>
          <w:szCs w:val="22"/>
        </w:rPr>
        <w:t>Moderator:</w:t>
      </w:r>
      <w:r w:rsidRPr="00F224DD">
        <w:rPr>
          <w:rFonts w:ascii="Arial" w:hAnsi="Arial" w:cs="Arial"/>
          <w:color w:val="auto"/>
          <w:sz w:val="22"/>
          <w:szCs w:val="22"/>
        </w:rPr>
        <w:t xml:space="preserve"> Michael </w:t>
      </w:r>
      <w:proofErr w:type="spellStart"/>
      <w:r w:rsidRPr="00F224DD">
        <w:rPr>
          <w:rFonts w:ascii="Arial" w:hAnsi="Arial" w:cs="Arial"/>
          <w:color w:val="auto"/>
          <w:sz w:val="22"/>
          <w:szCs w:val="22"/>
        </w:rPr>
        <w:t>Steinfurth</w:t>
      </w:r>
      <w:proofErr w:type="spellEnd"/>
      <w:r w:rsidRPr="00F224DD">
        <w:rPr>
          <w:rFonts w:ascii="Arial" w:hAnsi="Arial" w:cs="Arial"/>
          <w:color w:val="auto"/>
          <w:sz w:val="22"/>
          <w:szCs w:val="22"/>
        </w:rPr>
        <w:t>, EUROCONTROL</w:t>
      </w:r>
    </w:p>
    <w:p w:rsidR="00C17E6A" w:rsidRPr="00F224DD" w:rsidRDefault="00C17E6A"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The Russian attack on Ukraine shows that armed conflicts are still possible threats to our freedom and democratic values, requiring joint military and civil efforts to defend in what we believe. This new political situation in Europe will require adaptations in areas related to civil-military cooperation.</w:t>
      </w: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Therefore, balanced considerations between commercial aviation and security and defence must shift more weight towards security and defence needs to ensure that national air forces can deploy assets throughout Europe in all-weather conditions at short notice, which is paramount to establish and maintain a military readiness posture for deterrence and defence of Europe.</w:t>
      </w: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The panel members will be asked to share their perspectives on the potential impacts of a changing European security environment on civil-military ATM/ANS cooperation.</w:t>
      </w:r>
    </w:p>
    <w:p w:rsidR="00C17E6A" w:rsidRPr="00F224DD" w:rsidRDefault="00C17E6A" w:rsidP="00FB601F">
      <w:pPr>
        <w:rPr>
          <w:rFonts w:ascii="Arial" w:hAnsi="Arial" w:cs="Arial"/>
          <w:b/>
          <w:color w:val="auto"/>
          <w:sz w:val="22"/>
          <w:szCs w:val="22"/>
        </w:rPr>
      </w:pPr>
    </w:p>
    <w:p w:rsidR="00FB601F" w:rsidRPr="00F224DD" w:rsidRDefault="00FB601F" w:rsidP="00FB601F">
      <w:pPr>
        <w:rPr>
          <w:rFonts w:ascii="Arial" w:hAnsi="Arial" w:cs="Arial"/>
          <w:b/>
          <w:color w:val="auto"/>
          <w:sz w:val="22"/>
          <w:szCs w:val="22"/>
        </w:rPr>
      </w:pPr>
      <w:r w:rsidRPr="00F224DD">
        <w:rPr>
          <w:rFonts w:ascii="Arial" w:hAnsi="Arial" w:cs="Arial"/>
          <w:b/>
          <w:color w:val="auto"/>
          <w:sz w:val="22"/>
          <w:szCs w:val="22"/>
        </w:rPr>
        <w:t>Speakers:</w:t>
      </w:r>
    </w:p>
    <w:p w:rsidR="00FB601F" w:rsidRPr="00F224DD" w:rsidRDefault="00FB601F" w:rsidP="00FB601F">
      <w:pPr>
        <w:pStyle w:val="ListParagraph"/>
        <w:numPr>
          <w:ilvl w:val="0"/>
          <w:numId w:val="20"/>
        </w:numPr>
        <w:spacing w:after="160" w:line="259" w:lineRule="auto"/>
        <w:rPr>
          <w:rFonts w:ascii="Arial" w:hAnsi="Arial" w:cs="Arial"/>
          <w:color w:val="auto"/>
          <w:sz w:val="22"/>
          <w:szCs w:val="22"/>
        </w:rPr>
      </w:pPr>
      <w:proofErr w:type="spellStart"/>
      <w:r w:rsidRPr="00F224DD">
        <w:rPr>
          <w:rFonts w:ascii="Arial" w:hAnsi="Arial" w:cs="Arial"/>
          <w:color w:val="auto"/>
          <w:sz w:val="22"/>
          <w:szCs w:val="22"/>
        </w:rPr>
        <w:t>LtGen</w:t>
      </w:r>
      <w:proofErr w:type="spellEnd"/>
      <w:r w:rsidRPr="00F224DD">
        <w:rPr>
          <w:rFonts w:ascii="Arial" w:hAnsi="Arial" w:cs="Arial"/>
          <w:color w:val="auto"/>
          <w:sz w:val="22"/>
          <w:szCs w:val="22"/>
        </w:rPr>
        <w:t xml:space="preserve"> Ignacio </w:t>
      </w:r>
      <w:proofErr w:type="spellStart"/>
      <w:r w:rsidRPr="00F224DD">
        <w:rPr>
          <w:rFonts w:ascii="Arial" w:hAnsi="Arial" w:cs="Arial"/>
          <w:color w:val="auto"/>
          <w:sz w:val="22"/>
          <w:szCs w:val="22"/>
        </w:rPr>
        <w:t>Bengoechea</w:t>
      </w:r>
      <w:proofErr w:type="spellEnd"/>
      <w:r w:rsidRPr="00F224DD">
        <w:rPr>
          <w:rFonts w:ascii="Arial" w:hAnsi="Arial" w:cs="Arial"/>
          <w:color w:val="auto"/>
          <w:sz w:val="22"/>
          <w:szCs w:val="22"/>
        </w:rPr>
        <w:t xml:space="preserve"> </w:t>
      </w:r>
      <w:proofErr w:type="spellStart"/>
      <w:r w:rsidRPr="00F224DD">
        <w:rPr>
          <w:rFonts w:ascii="Arial" w:hAnsi="Arial" w:cs="Arial"/>
          <w:color w:val="auto"/>
          <w:sz w:val="22"/>
          <w:szCs w:val="22"/>
        </w:rPr>
        <w:t>Martí</w:t>
      </w:r>
      <w:proofErr w:type="spellEnd"/>
      <w:r w:rsidRPr="00F224DD">
        <w:rPr>
          <w:rFonts w:ascii="Arial" w:hAnsi="Arial" w:cs="Arial"/>
          <w:color w:val="auto"/>
          <w:sz w:val="22"/>
          <w:szCs w:val="22"/>
        </w:rPr>
        <w:t xml:space="preserve">, Deputy Chief of Staff Spanish Air Force </w:t>
      </w:r>
    </w:p>
    <w:p w:rsidR="00FB601F" w:rsidRPr="00F224DD" w:rsidRDefault="00FB601F" w:rsidP="00FB601F">
      <w:pPr>
        <w:pStyle w:val="ListParagraph"/>
        <w:numPr>
          <w:ilvl w:val="0"/>
          <w:numId w:val="20"/>
        </w:numPr>
        <w:spacing w:after="160" w:line="259" w:lineRule="auto"/>
        <w:rPr>
          <w:rFonts w:ascii="Arial" w:hAnsi="Arial" w:cs="Arial"/>
          <w:color w:val="auto"/>
          <w:sz w:val="22"/>
          <w:szCs w:val="22"/>
          <w:lang w:val="es-ES"/>
        </w:rPr>
      </w:pPr>
      <w:proofErr w:type="spellStart"/>
      <w:r w:rsidRPr="00F224DD">
        <w:rPr>
          <w:rFonts w:ascii="Arial" w:hAnsi="Arial" w:cs="Arial"/>
          <w:color w:val="auto"/>
          <w:sz w:val="22"/>
          <w:szCs w:val="22"/>
        </w:rPr>
        <w:t>MajGen</w:t>
      </w:r>
      <w:proofErr w:type="spellEnd"/>
      <w:r w:rsidRPr="00F224DD">
        <w:rPr>
          <w:rFonts w:ascii="Arial" w:hAnsi="Arial" w:cs="Arial"/>
          <w:color w:val="auto"/>
          <w:sz w:val="22"/>
          <w:szCs w:val="22"/>
        </w:rPr>
        <w:t xml:space="preserve"> </w:t>
      </w:r>
      <w:r w:rsidRPr="00F224DD">
        <w:rPr>
          <w:rFonts w:ascii="Arial" w:hAnsi="Arial" w:cs="Arial"/>
          <w:color w:val="auto"/>
          <w:sz w:val="22"/>
          <w:szCs w:val="22"/>
          <w:lang w:val="es-ES"/>
        </w:rPr>
        <w:t xml:space="preserve">Manuel Gimeno </w:t>
      </w:r>
      <w:proofErr w:type="spellStart"/>
      <w:r w:rsidRPr="00F224DD">
        <w:rPr>
          <w:rFonts w:ascii="Arial" w:hAnsi="Arial" w:cs="Arial"/>
          <w:color w:val="auto"/>
          <w:sz w:val="22"/>
          <w:szCs w:val="22"/>
          <w:lang w:val="es-ES"/>
        </w:rPr>
        <w:t>Aranguez</w:t>
      </w:r>
      <w:proofErr w:type="spellEnd"/>
      <w:r w:rsidRPr="00F224DD">
        <w:rPr>
          <w:rFonts w:ascii="Arial" w:hAnsi="Arial" w:cs="Arial"/>
          <w:color w:val="auto"/>
          <w:sz w:val="22"/>
          <w:szCs w:val="22"/>
          <w:lang w:val="es-ES"/>
        </w:rPr>
        <w:t xml:space="preserve">, Director Civil </w:t>
      </w:r>
      <w:proofErr w:type="spellStart"/>
      <w:r w:rsidRPr="00F224DD">
        <w:rPr>
          <w:rFonts w:ascii="Arial" w:hAnsi="Arial" w:cs="Arial"/>
          <w:color w:val="auto"/>
          <w:sz w:val="22"/>
          <w:szCs w:val="22"/>
          <w:lang w:val="es-ES"/>
        </w:rPr>
        <w:t>Military</w:t>
      </w:r>
      <w:proofErr w:type="spellEnd"/>
      <w:r w:rsidRPr="00F224DD">
        <w:rPr>
          <w:rFonts w:ascii="Arial" w:hAnsi="Arial" w:cs="Arial"/>
          <w:color w:val="auto"/>
          <w:sz w:val="22"/>
          <w:szCs w:val="22"/>
          <w:lang w:val="es-ES"/>
        </w:rPr>
        <w:t xml:space="preserve"> Coordination, ENAIRE </w:t>
      </w:r>
    </w:p>
    <w:p w:rsidR="00FB601F" w:rsidRPr="00F224DD" w:rsidRDefault="00010B8F" w:rsidP="00FB601F">
      <w:pPr>
        <w:pStyle w:val="ListParagraph"/>
        <w:numPr>
          <w:ilvl w:val="0"/>
          <w:numId w:val="20"/>
        </w:numPr>
        <w:spacing w:after="160" w:line="259" w:lineRule="auto"/>
        <w:rPr>
          <w:rFonts w:ascii="Arial" w:hAnsi="Arial" w:cs="Arial"/>
          <w:color w:val="auto"/>
          <w:sz w:val="22"/>
          <w:szCs w:val="22"/>
        </w:rPr>
      </w:pPr>
      <w:r w:rsidRPr="00F224DD">
        <w:rPr>
          <w:rFonts w:ascii="Arial" w:hAnsi="Arial" w:cs="Arial"/>
          <w:color w:val="auto"/>
          <w:sz w:val="22"/>
          <w:szCs w:val="22"/>
          <w:lang w:val="es-ES"/>
        </w:rPr>
        <w:t xml:space="preserve">Giorgio </w:t>
      </w:r>
      <w:proofErr w:type="spellStart"/>
      <w:r w:rsidRPr="00F224DD">
        <w:rPr>
          <w:rFonts w:ascii="Arial" w:hAnsi="Arial" w:cs="Arial"/>
          <w:color w:val="auto"/>
          <w:sz w:val="22"/>
          <w:szCs w:val="22"/>
          <w:lang w:val="es-ES"/>
        </w:rPr>
        <w:t>Cioni</w:t>
      </w:r>
      <w:proofErr w:type="spellEnd"/>
      <w:r w:rsidRPr="00F224DD">
        <w:rPr>
          <w:rFonts w:ascii="Arial" w:hAnsi="Arial" w:cs="Arial"/>
          <w:color w:val="auto"/>
          <w:sz w:val="22"/>
          <w:szCs w:val="22"/>
          <w:lang w:val="es-ES"/>
        </w:rPr>
        <w:t xml:space="preserve">, </w:t>
      </w:r>
      <w:r w:rsidR="00FB601F" w:rsidRPr="00F224DD">
        <w:rPr>
          <w:rFonts w:ascii="Arial" w:hAnsi="Arial" w:cs="Arial"/>
          <w:color w:val="auto"/>
          <w:sz w:val="22"/>
          <w:szCs w:val="22"/>
        </w:rPr>
        <w:t>Director A</w:t>
      </w:r>
      <w:r w:rsidR="00773CA7" w:rsidRPr="00F224DD">
        <w:rPr>
          <w:rFonts w:ascii="Arial" w:hAnsi="Arial" w:cs="Arial"/>
          <w:color w:val="auto"/>
          <w:sz w:val="22"/>
          <w:szCs w:val="22"/>
        </w:rPr>
        <w:t xml:space="preserve">rmament </w:t>
      </w:r>
      <w:r w:rsidR="00FB601F" w:rsidRPr="00F224DD">
        <w:rPr>
          <w:rFonts w:ascii="Arial" w:hAnsi="Arial" w:cs="Arial"/>
          <w:color w:val="auto"/>
          <w:sz w:val="22"/>
          <w:szCs w:val="22"/>
        </w:rPr>
        <w:t>&amp;</w:t>
      </w:r>
      <w:r w:rsidR="00773CA7" w:rsidRPr="00F224DD">
        <w:rPr>
          <w:rFonts w:ascii="Arial" w:hAnsi="Arial" w:cs="Arial"/>
          <w:color w:val="auto"/>
          <w:sz w:val="22"/>
          <w:szCs w:val="22"/>
        </w:rPr>
        <w:t xml:space="preserve"> </w:t>
      </w:r>
      <w:r w:rsidR="00FB601F" w:rsidRPr="00F224DD">
        <w:rPr>
          <w:rFonts w:ascii="Arial" w:hAnsi="Arial" w:cs="Arial"/>
          <w:color w:val="auto"/>
          <w:sz w:val="22"/>
          <w:szCs w:val="22"/>
        </w:rPr>
        <w:t>A</w:t>
      </w:r>
      <w:r w:rsidR="00773CA7" w:rsidRPr="00F224DD">
        <w:rPr>
          <w:rFonts w:ascii="Arial" w:hAnsi="Arial" w:cs="Arial"/>
          <w:color w:val="auto"/>
          <w:sz w:val="22"/>
          <w:szCs w:val="22"/>
        </w:rPr>
        <w:t>erospace Capabilities</w:t>
      </w:r>
      <w:r w:rsidR="00FB601F" w:rsidRPr="00F224DD">
        <w:rPr>
          <w:rFonts w:ascii="Arial" w:hAnsi="Arial" w:cs="Arial"/>
          <w:color w:val="auto"/>
          <w:sz w:val="22"/>
          <w:szCs w:val="22"/>
        </w:rPr>
        <w:t>, NATO</w:t>
      </w:r>
    </w:p>
    <w:p w:rsidR="00FB601F" w:rsidRPr="00F224DD" w:rsidRDefault="00FB601F" w:rsidP="00FB601F">
      <w:pPr>
        <w:pStyle w:val="ListParagraph"/>
        <w:numPr>
          <w:ilvl w:val="0"/>
          <w:numId w:val="20"/>
        </w:numPr>
        <w:spacing w:after="160" w:line="259" w:lineRule="auto"/>
        <w:rPr>
          <w:rFonts w:ascii="Arial" w:hAnsi="Arial" w:cs="Arial"/>
          <w:color w:val="auto"/>
          <w:sz w:val="22"/>
          <w:szCs w:val="22"/>
        </w:rPr>
      </w:pPr>
      <w:r w:rsidRPr="00F224DD">
        <w:rPr>
          <w:rFonts w:ascii="Arial" w:hAnsi="Arial" w:cs="Arial"/>
          <w:color w:val="auto"/>
          <w:sz w:val="22"/>
          <w:szCs w:val="22"/>
        </w:rPr>
        <w:t xml:space="preserve">Emilio Fajardo, Director Industry, Synergies &amp; Enablers, EDA </w:t>
      </w:r>
    </w:p>
    <w:p w:rsidR="00FB601F" w:rsidRPr="00F224DD" w:rsidRDefault="00FB601F" w:rsidP="00FB601F">
      <w:pPr>
        <w:pStyle w:val="ListParagraph"/>
        <w:numPr>
          <w:ilvl w:val="0"/>
          <w:numId w:val="20"/>
        </w:numPr>
        <w:spacing w:after="160" w:line="259" w:lineRule="auto"/>
        <w:rPr>
          <w:rFonts w:ascii="Arial" w:hAnsi="Arial" w:cs="Arial"/>
          <w:color w:val="auto"/>
          <w:sz w:val="22"/>
          <w:szCs w:val="22"/>
        </w:rPr>
      </w:pPr>
      <w:proofErr w:type="spellStart"/>
      <w:r w:rsidRPr="00F224DD">
        <w:rPr>
          <w:rFonts w:ascii="Arial" w:hAnsi="Arial" w:cs="Arial"/>
          <w:color w:val="auto"/>
          <w:sz w:val="22"/>
          <w:szCs w:val="22"/>
        </w:rPr>
        <w:t>MajGen</w:t>
      </w:r>
      <w:proofErr w:type="spellEnd"/>
      <w:r w:rsidRPr="00F224DD">
        <w:rPr>
          <w:rFonts w:ascii="Arial" w:hAnsi="Arial" w:cs="Arial"/>
          <w:color w:val="auto"/>
          <w:sz w:val="22"/>
          <w:szCs w:val="22"/>
        </w:rPr>
        <w:t xml:space="preserve"> </w:t>
      </w:r>
      <w:proofErr w:type="spellStart"/>
      <w:r w:rsidRPr="00F224DD">
        <w:rPr>
          <w:rFonts w:ascii="Arial" w:hAnsi="Arial" w:cs="Arial"/>
          <w:color w:val="auto"/>
          <w:sz w:val="22"/>
          <w:szCs w:val="22"/>
        </w:rPr>
        <w:t>Karsten</w:t>
      </w:r>
      <w:proofErr w:type="spellEnd"/>
      <w:r w:rsidRPr="00F224DD">
        <w:rPr>
          <w:rFonts w:ascii="Arial" w:hAnsi="Arial" w:cs="Arial"/>
          <w:color w:val="auto"/>
          <w:sz w:val="22"/>
          <w:szCs w:val="22"/>
        </w:rPr>
        <w:t xml:space="preserve"> </w:t>
      </w:r>
      <w:proofErr w:type="spellStart"/>
      <w:r w:rsidRPr="00F224DD">
        <w:rPr>
          <w:rFonts w:ascii="Arial" w:hAnsi="Arial" w:cs="Arial"/>
          <w:color w:val="auto"/>
          <w:sz w:val="22"/>
          <w:szCs w:val="22"/>
        </w:rPr>
        <w:t>Stoye</w:t>
      </w:r>
      <w:proofErr w:type="spellEnd"/>
      <w:r w:rsidRPr="00F224DD">
        <w:rPr>
          <w:rFonts w:ascii="Arial" w:hAnsi="Arial" w:cs="Arial"/>
          <w:color w:val="auto"/>
          <w:sz w:val="22"/>
          <w:szCs w:val="22"/>
        </w:rPr>
        <w:t>, Head of Civil-Military Cooperation, EUROCONTROL</w:t>
      </w:r>
    </w:p>
    <w:p w:rsidR="00FB601F" w:rsidRPr="00F224DD" w:rsidRDefault="00FB601F" w:rsidP="00FB601F">
      <w:pPr>
        <w:rPr>
          <w:rFonts w:ascii="Arial" w:hAnsi="Arial" w:cs="Arial"/>
          <w:sz w:val="22"/>
          <w:szCs w:val="22"/>
        </w:rPr>
      </w:pPr>
      <w:r w:rsidRPr="00F224DD">
        <w:rPr>
          <w:rFonts w:ascii="Arial" w:hAnsi="Arial" w:cs="Arial"/>
          <w:noProof/>
          <w:sz w:val="22"/>
          <w:szCs w:val="22"/>
          <w:lang w:eastAsia="en-GB"/>
        </w:rPr>
        <w:drawing>
          <wp:inline distT="0" distB="0" distL="0" distR="0" wp14:anchorId="7A748722" wp14:editId="6371158A">
            <wp:extent cx="571881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Default="00FB601F" w:rsidP="00FB601F">
      <w:pPr>
        <w:rPr>
          <w:rFonts w:ascii="Arial" w:hAnsi="Arial" w:cs="Arial"/>
          <w:b/>
          <w:color w:val="auto"/>
          <w:sz w:val="22"/>
          <w:szCs w:val="22"/>
        </w:rPr>
      </w:pPr>
      <w:r w:rsidRPr="00F224DD">
        <w:rPr>
          <w:rFonts w:ascii="Arial" w:hAnsi="Arial" w:cs="Arial"/>
          <w:color w:val="auto"/>
          <w:sz w:val="22"/>
          <w:szCs w:val="22"/>
        </w:rPr>
        <w:t xml:space="preserve">13:30-14:00      </w:t>
      </w:r>
      <w:proofErr w:type="gramStart"/>
      <w:r w:rsidRPr="00F224DD">
        <w:rPr>
          <w:rFonts w:ascii="Arial" w:hAnsi="Arial" w:cs="Arial"/>
          <w:b/>
          <w:color w:val="auto"/>
          <w:sz w:val="22"/>
          <w:szCs w:val="22"/>
        </w:rPr>
        <w:t>What’s</w:t>
      </w:r>
      <w:proofErr w:type="gramEnd"/>
      <w:r w:rsidRPr="00F224DD">
        <w:rPr>
          <w:rFonts w:ascii="Arial" w:hAnsi="Arial" w:cs="Arial"/>
          <w:b/>
          <w:color w:val="auto"/>
          <w:sz w:val="22"/>
          <w:szCs w:val="22"/>
        </w:rPr>
        <w:t xml:space="preserve"> new with SESAR?</w:t>
      </w:r>
    </w:p>
    <w:p w:rsidR="00C402AC" w:rsidRPr="00F224DD" w:rsidRDefault="00C402AC" w:rsidP="00FB601F">
      <w:pPr>
        <w:rPr>
          <w:rFonts w:ascii="Arial" w:hAnsi="Arial" w:cs="Arial"/>
          <w:b/>
          <w:color w:val="auto"/>
          <w:sz w:val="22"/>
          <w:szCs w:val="22"/>
        </w:rPr>
      </w:pPr>
    </w:p>
    <w:p w:rsidR="009136E0" w:rsidRPr="00F224DD" w:rsidRDefault="009136E0" w:rsidP="009136E0">
      <w:pPr>
        <w:rPr>
          <w:rFonts w:ascii="Arial" w:hAnsi="Arial" w:cs="Arial"/>
          <w:bCs/>
          <w:color w:val="auto"/>
          <w:sz w:val="22"/>
          <w:szCs w:val="22"/>
        </w:rPr>
      </w:pPr>
      <w:r w:rsidRPr="00F224DD">
        <w:rPr>
          <w:rFonts w:ascii="Arial" w:hAnsi="Arial" w:cs="Arial"/>
          <w:bCs/>
          <w:color w:val="auto"/>
          <w:sz w:val="22"/>
          <w:szCs w:val="22"/>
        </w:rPr>
        <w:t>The SESAR vision aims to deliver a resilient and fully scalable ATM system capable of handling growing air traffic made up of a diverse range of manned and unmanned air vehicles in all classes of airspace, in a safe, secure, sustainable manner. How do we get there? What are the new EU instruments and incentives available to reinforce the whole SESAR innovation lifecycle?</w:t>
      </w:r>
    </w:p>
    <w:p w:rsidR="00C17E6A" w:rsidRPr="00F224DD" w:rsidRDefault="00C17E6A" w:rsidP="00FB601F">
      <w:pPr>
        <w:rPr>
          <w:rFonts w:ascii="Arial" w:hAnsi="Arial" w:cs="Arial"/>
          <w:b/>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b/>
          <w:color w:val="auto"/>
          <w:sz w:val="22"/>
          <w:szCs w:val="22"/>
        </w:rPr>
        <w:t>Speakers:</w:t>
      </w:r>
    </w:p>
    <w:p w:rsidR="00FB601F" w:rsidRPr="00F224DD" w:rsidRDefault="00FB601F" w:rsidP="00FB601F">
      <w:pPr>
        <w:pStyle w:val="ListParagraph"/>
        <w:numPr>
          <w:ilvl w:val="0"/>
          <w:numId w:val="21"/>
        </w:numPr>
        <w:spacing w:after="160" w:line="259" w:lineRule="auto"/>
        <w:rPr>
          <w:rFonts w:ascii="Arial" w:hAnsi="Arial" w:cs="Arial"/>
          <w:color w:val="auto"/>
          <w:sz w:val="22"/>
          <w:szCs w:val="22"/>
        </w:rPr>
      </w:pPr>
      <w:r w:rsidRPr="00F224DD">
        <w:rPr>
          <w:rFonts w:ascii="Arial" w:hAnsi="Arial" w:cs="Arial"/>
          <w:color w:val="auto"/>
          <w:sz w:val="22"/>
          <w:szCs w:val="22"/>
        </w:rPr>
        <w:t xml:space="preserve">Christine Berg, </w:t>
      </w:r>
      <w:r w:rsidR="003B436C" w:rsidRPr="00F224DD">
        <w:rPr>
          <w:rFonts w:ascii="Arial" w:hAnsi="Arial" w:cs="Arial"/>
          <w:color w:val="auto"/>
          <w:sz w:val="22"/>
          <w:szCs w:val="22"/>
        </w:rPr>
        <w:t>Deputy Director Aviation</w:t>
      </w:r>
      <w:r w:rsidRPr="00F224DD">
        <w:rPr>
          <w:rFonts w:ascii="Arial" w:hAnsi="Arial" w:cs="Arial"/>
          <w:color w:val="auto"/>
          <w:sz w:val="22"/>
          <w:szCs w:val="22"/>
        </w:rPr>
        <w:t>, DG MOVE, European Commission</w:t>
      </w:r>
    </w:p>
    <w:p w:rsidR="00FB601F" w:rsidRPr="00C402AC" w:rsidRDefault="006C1212" w:rsidP="006C1212">
      <w:pPr>
        <w:pStyle w:val="ListParagraph"/>
        <w:numPr>
          <w:ilvl w:val="0"/>
          <w:numId w:val="21"/>
        </w:numPr>
        <w:spacing w:after="160" w:line="259" w:lineRule="auto"/>
        <w:rPr>
          <w:rFonts w:ascii="Arial" w:hAnsi="Arial" w:cs="Arial"/>
          <w:color w:val="auto"/>
          <w:sz w:val="22"/>
          <w:szCs w:val="22"/>
        </w:rPr>
      </w:pPr>
      <w:r w:rsidRPr="00C402AC">
        <w:rPr>
          <w:rFonts w:ascii="Arial" w:hAnsi="Arial" w:cs="Arial"/>
          <w:color w:val="auto"/>
          <w:sz w:val="22"/>
          <w:szCs w:val="22"/>
        </w:rPr>
        <w:t xml:space="preserve">Andreas </w:t>
      </w:r>
      <w:proofErr w:type="spellStart"/>
      <w:r w:rsidRPr="00C402AC">
        <w:rPr>
          <w:rFonts w:ascii="Arial" w:hAnsi="Arial" w:cs="Arial"/>
          <w:color w:val="auto"/>
          <w:sz w:val="22"/>
          <w:szCs w:val="22"/>
        </w:rPr>
        <w:t>Boschen</w:t>
      </w:r>
      <w:proofErr w:type="spellEnd"/>
      <w:r w:rsidR="009136E0" w:rsidRPr="00C402AC">
        <w:rPr>
          <w:rFonts w:ascii="Arial" w:hAnsi="Arial" w:cs="Arial"/>
          <w:color w:val="auto"/>
          <w:sz w:val="22"/>
          <w:szCs w:val="22"/>
        </w:rPr>
        <w:t xml:space="preserve">, </w:t>
      </w:r>
      <w:r w:rsidRPr="00C402AC">
        <w:rPr>
          <w:rFonts w:ascii="Arial" w:hAnsi="Arial" w:cs="Arial"/>
          <w:color w:val="auto"/>
          <w:sz w:val="22"/>
          <w:szCs w:val="22"/>
        </w:rPr>
        <w:t>incoming Executive Director, SESAR 3 Joint Undertaking</w:t>
      </w:r>
    </w:p>
    <w:p w:rsidR="00C402AC" w:rsidRPr="00C402AC" w:rsidRDefault="00FB601F" w:rsidP="00FB601F">
      <w:pPr>
        <w:pStyle w:val="ListParagraph"/>
        <w:numPr>
          <w:ilvl w:val="0"/>
          <w:numId w:val="21"/>
        </w:numPr>
        <w:spacing w:after="160" w:line="259" w:lineRule="auto"/>
        <w:rPr>
          <w:rFonts w:ascii="Arial" w:hAnsi="Arial" w:cs="Arial"/>
          <w:color w:val="auto"/>
          <w:sz w:val="22"/>
          <w:szCs w:val="22"/>
        </w:rPr>
      </w:pPr>
      <w:r w:rsidRPr="00F224DD">
        <w:rPr>
          <w:rFonts w:ascii="Arial" w:hAnsi="Arial" w:cs="Arial"/>
          <w:color w:val="auto"/>
          <w:sz w:val="22"/>
          <w:szCs w:val="22"/>
        </w:rPr>
        <w:t xml:space="preserve">Mariagrazia La </w:t>
      </w:r>
      <w:proofErr w:type="spellStart"/>
      <w:r w:rsidRPr="00F224DD">
        <w:rPr>
          <w:rFonts w:ascii="Arial" w:hAnsi="Arial" w:cs="Arial"/>
          <w:color w:val="auto"/>
          <w:sz w:val="22"/>
          <w:szCs w:val="22"/>
        </w:rPr>
        <w:t>Piscopia</w:t>
      </w:r>
      <w:proofErr w:type="spellEnd"/>
      <w:r w:rsidRPr="00F224DD">
        <w:rPr>
          <w:rFonts w:ascii="Arial" w:hAnsi="Arial" w:cs="Arial"/>
          <w:color w:val="auto"/>
          <w:sz w:val="22"/>
          <w:szCs w:val="22"/>
        </w:rPr>
        <w:t xml:space="preserve">, </w:t>
      </w:r>
      <w:r w:rsidR="00010B8F" w:rsidRPr="00F224DD">
        <w:rPr>
          <w:rFonts w:ascii="Arial" w:hAnsi="Arial" w:cs="Arial"/>
          <w:color w:val="auto"/>
          <w:sz w:val="22"/>
          <w:szCs w:val="22"/>
        </w:rPr>
        <w:t>Executive Director</w:t>
      </w:r>
      <w:r w:rsidRPr="00F224DD">
        <w:rPr>
          <w:rFonts w:ascii="Arial" w:hAnsi="Arial" w:cs="Arial"/>
          <w:color w:val="auto"/>
          <w:sz w:val="22"/>
          <w:szCs w:val="22"/>
        </w:rPr>
        <w:t>, SESAR D</w:t>
      </w:r>
      <w:r w:rsidR="003C6658" w:rsidRPr="00F224DD">
        <w:rPr>
          <w:rFonts w:ascii="Arial" w:hAnsi="Arial" w:cs="Arial"/>
          <w:color w:val="auto"/>
          <w:sz w:val="22"/>
          <w:szCs w:val="22"/>
        </w:rPr>
        <w:t xml:space="preserve">eployment </w:t>
      </w:r>
      <w:r w:rsidRPr="00F224DD">
        <w:rPr>
          <w:rFonts w:ascii="Arial" w:hAnsi="Arial" w:cs="Arial"/>
          <w:color w:val="auto"/>
          <w:sz w:val="22"/>
          <w:szCs w:val="22"/>
        </w:rPr>
        <w:t>M</w:t>
      </w:r>
      <w:r w:rsidR="003C6658" w:rsidRPr="00F224DD">
        <w:rPr>
          <w:rFonts w:ascii="Arial" w:hAnsi="Arial" w:cs="Arial"/>
          <w:color w:val="auto"/>
          <w:sz w:val="22"/>
          <w:szCs w:val="22"/>
        </w:rPr>
        <w:t>anager</w:t>
      </w:r>
    </w:p>
    <w:p w:rsidR="00C402AC" w:rsidRPr="00F224DD" w:rsidRDefault="00C402AC" w:rsidP="00FB601F">
      <w:pPr>
        <w:rPr>
          <w:rFonts w:ascii="Arial" w:hAnsi="Arial" w:cs="Arial"/>
          <w:sz w:val="22"/>
          <w:szCs w:val="22"/>
        </w:rPr>
      </w:pPr>
    </w:p>
    <w:p w:rsidR="00C402AC" w:rsidRPr="00C402AC" w:rsidRDefault="00FB601F" w:rsidP="00FB601F">
      <w:pPr>
        <w:rPr>
          <w:rFonts w:ascii="Arial" w:hAnsi="Arial" w:cs="Arial"/>
          <w:sz w:val="22"/>
          <w:szCs w:val="22"/>
        </w:rPr>
      </w:pPr>
      <w:r w:rsidRPr="00F224DD">
        <w:rPr>
          <w:rFonts w:ascii="Arial" w:hAnsi="Arial" w:cs="Arial"/>
          <w:noProof/>
          <w:sz w:val="22"/>
          <w:szCs w:val="22"/>
          <w:lang w:eastAsia="en-GB"/>
        </w:rPr>
        <w:drawing>
          <wp:inline distT="0" distB="0" distL="0" distR="0" wp14:anchorId="04544872" wp14:editId="306BF3D0">
            <wp:extent cx="571881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C402AC" w:rsidRDefault="00C402AC" w:rsidP="00FB601F">
      <w:pPr>
        <w:rPr>
          <w:rFonts w:ascii="Arial" w:hAnsi="Arial" w:cs="Arial"/>
          <w:color w:val="auto"/>
          <w:sz w:val="22"/>
          <w:szCs w:val="22"/>
        </w:rPr>
      </w:pPr>
    </w:p>
    <w:p w:rsidR="00C402AC" w:rsidRDefault="00C402AC" w:rsidP="00FB601F">
      <w:pPr>
        <w:rPr>
          <w:rFonts w:ascii="Arial" w:hAnsi="Arial" w:cs="Arial"/>
          <w:color w:val="auto"/>
          <w:sz w:val="22"/>
          <w:szCs w:val="22"/>
        </w:rPr>
      </w:pPr>
    </w:p>
    <w:p w:rsidR="00C402AC" w:rsidRDefault="00C402AC" w:rsidP="00FB601F">
      <w:pPr>
        <w:rPr>
          <w:rFonts w:ascii="Arial" w:hAnsi="Arial" w:cs="Arial"/>
          <w:color w:val="auto"/>
          <w:sz w:val="22"/>
          <w:szCs w:val="22"/>
        </w:rPr>
      </w:pPr>
    </w:p>
    <w:p w:rsidR="00C402AC" w:rsidRDefault="00C402AC" w:rsidP="00FB601F">
      <w:pPr>
        <w:rPr>
          <w:rFonts w:ascii="Arial" w:hAnsi="Arial" w:cs="Arial"/>
          <w:color w:val="auto"/>
          <w:sz w:val="22"/>
          <w:szCs w:val="22"/>
        </w:rPr>
      </w:pPr>
    </w:p>
    <w:p w:rsidR="00C402AC" w:rsidRDefault="00C402AC" w:rsidP="00FB601F">
      <w:pPr>
        <w:rPr>
          <w:rFonts w:ascii="Arial" w:hAnsi="Arial" w:cs="Arial"/>
          <w:color w:val="auto"/>
          <w:sz w:val="22"/>
          <w:szCs w:val="22"/>
        </w:rPr>
      </w:pPr>
    </w:p>
    <w:p w:rsidR="003B436C" w:rsidRDefault="003B436C" w:rsidP="00FB601F">
      <w:pPr>
        <w:rPr>
          <w:rFonts w:ascii="Arial" w:hAnsi="Arial" w:cs="Arial"/>
          <w:color w:val="auto"/>
          <w:sz w:val="22"/>
          <w:szCs w:val="22"/>
        </w:rPr>
      </w:pPr>
    </w:p>
    <w:p w:rsidR="00FB601F" w:rsidRPr="00F224DD" w:rsidRDefault="00FB601F" w:rsidP="00FB601F">
      <w:pPr>
        <w:rPr>
          <w:rFonts w:ascii="Arial" w:hAnsi="Arial" w:cs="Arial"/>
          <w:b/>
          <w:color w:val="auto"/>
          <w:sz w:val="22"/>
          <w:szCs w:val="22"/>
        </w:rPr>
      </w:pPr>
      <w:r w:rsidRPr="00F224DD">
        <w:rPr>
          <w:rFonts w:ascii="Arial" w:hAnsi="Arial" w:cs="Arial"/>
          <w:color w:val="auto"/>
          <w:sz w:val="22"/>
          <w:szCs w:val="22"/>
        </w:rPr>
        <w:lastRenderedPageBreak/>
        <w:t>14:15-15:00</w:t>
      </w:r>
      <w:r w:rsidRPr="00F224DD">
        <w:rPr>
          <w:rFonts w:ascii="Arial" w:hAnsi="Arial" w:cs="Arial"/>
          <w:color w:val="auto"/>
          <w:sz w:val="22"/>
          <w:szCs w:val="22"/>
        </w:rPr>
        <w:tab/>
      </w:r>
      <w:r w:rsidRPr="00F224DD">
        <w:rPr>
          <w:rFonts w:ascii="Arial" w:hAnsi="Arial" w:cs="Arial"/>
          <w:b/>
          <w:color w:val="auto"/>
          <w:sz w:val="22"/>
          <w:szCs w:val="22"/>
        </w:rPr>
        <w:t>Artificial Intelligence - the European ATM approach</w:t>
      </w:r>
    </w:p>
    <w:p w:rsidR="00C17E6A" w:rsidRPr="00F224DD" w:rsidRDefault="00C17E6A"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 xml:space="preserve">Artificial intelligence is being deployed in all industrial sectors. The purpose of this session is to show how European civil and military ATM bodies, in a collaborative effort under the FLY AI initiative, are working towards its broad and rapid uptake to ensure the delivery of its impressive benefits. </w:t>
      </w:r>
    </w:p>
    <w:p w:rsidR="00FB601F" w:rsidRPr="00F224DD" w:rsidRDefault="00FB601F" w:rsidP="00FB601F">
      <w:pPr>
        <w:pStyle w:val="Heading4"/>
        <w:rPr>
          <w:sz w:val="22"/>
          <w:szCs w:val="22"/>
        </w:rPr>
      </w:pPr>
      <w:r w:rsidRPr="00F224DD">
        <w:rPr>
          <w:rFonts w:ascii="Arial" w:hAnsi="Arial" w:cs="Arial"/>
          <w:sz w:val="22"/>
          <w:szCs w:val="22"/>
        </w:rPr>
        <w:t xml:space="preserve">Moderator: </w:t>
      </w:r>
      <w:r w:rsidRPr="00F224DD">
        <w:rPr>
          <w:rFonts w:ascii="Arial" w:hAnsi="Arial" w:cs="Arial"/>
          <w:b w:val="0"/>
          <w:sz w:val="22"/>
          <w:szCs w:val="22"/>
        </w:rPr>
        <w:t>Paul Bosman,</w:t>
      </w:r>
      <w:r w:rsidRPr="00F224DD">
        <w:rPr>
          <w:rFonts w:ascii="Arial" w:hAnsi="Arial" w:cs="Arial"/>
          <w:sz w:val="22"/>
          <w:szCs w:val="22"/>
        </w:rPr>
        <w:t xml:space="preserve"> </w:t>
      </w:r>
      <w:r w:rsidRPr="00F224DD">
        <w:rPr>
          <w:rFonts w:ascii="Arial" w:hAnsi="Arial" w:cs="Arial"/>
          <w:b w:val="0"/>
          <w:sz w:val="22"/>
          <w:szCs w:val="22"/>
        </w:rPr>
        <w:t>Head of ATM Infrastructure Division, EUROCONTROL</w:t>
      </w:r>
    </w:p>
    <w:p w:rsidR="00FB601F" w:rsidRPr="00F224DD" w:rsidRDefault="00FB601F" w:rsidP="00FB601F">
      <w:pPr>
        <w:rPr>
          <w:rFonts w:ascii="Arial" w:hAnsi="Arial" w:cs="Arial"/>
          <w:b/>
          <w:color w:val="auto"/>
          <w:sz w:val="22"/>
          <w:szCs w:val="22"/>
        </w:rPr>
      </w:pPr>
      <w:r w:rsidRPr="00F224DD">
        <w:rPr>
          <w:rFonts w:ascii="Arial" w:hAnsi="Arial" w:cs="Arial"/>
          <w:b/>
          <w:color w:val="auto"/>
          <w:sz w:val="22"/>
          <w:szCs w:val="22"/>
        </w:rPr>
        <w:t>Speakers:</w:t>
      </w:r>
    </w:p>
    <w:p w:rsidR="00FB601F" w:rsidRPr="00F224DD" w:rsidRDefault="00627AF4" w:rsidP="00FB601F">
      <w:pPr>
        <w:numPr>
          <w:ilvl w:val="0"/>
          <w:numId w:val="22"/>
        </w:numPr>
        <w:rPr>
          <w:rFonts w:ascii="Arial" w:hAnsi="Arial" w:cs="Arial"/>
          <w:color w:val="auto"/>
          <w:sz w:val="22"/>
          <w:szCs w:val="22"/>
        </w:rPr>
      </w:pPr>
      <w:r>
        <w:rPr>
          <w:rFonts w:ascii="Arial" w:hAnsi="Arial" w:cs="Arial"/>
          <w:color w:val="auto"/>
          <w:sz w:val="22"/>
          <w:szCs w:val="22"/>
        </w:rPr>
        <w:t xml:space="preserve">Marouan </w:t>
      </w:r>
      <w:r w:rsidR="00FB601F" w:rsidRPr="00F224DD">
        <w:rPr>
          <w:rFonts w:ascii="Arial" w:hAnsi="Arial" w:cs="Arial"/>
          <w:color w:val="auto"/>
          <w:sz w:val="22"/>
          <w:szCs w:val="22"/>
        </w:rPr>
        <w:t xml:space="preserve">Chida, Head of Innovation and Market Uptake, SESAR 3 JU </w:t>
      </w:r>
    </w:p>
    <w:p w:rsidR="00FB601F" w:rsidRDefault="005470B1" w:rsidP="005470B1">
      <w:pPr>
        <w:pStyle w:val="ListParagraph"/>
        <w:numPr>
          <w:ilvl w:val="0"/>
          <w:numId w:val="22"/>
        </w:numPr>
        <w:rPr>
          <w:rFonts w:ascii="Arial" w:hAnsi="Arial" w:cs="Arial"/>
          <w:color w:val="auto"/>
          <w:sz w:val="22"/>
          <w:szCs w:val="22"/>
          <w:lang w:val="fr-FR"/>
        </w:rPr>
      </w:pPr>
      <w:r w:rsidRPr="00F224DD">
        <w:rPr>
          <w:rFonts w:ascii="Arial" w:hAnsi="Arial" w:cs="Arial"/>
          <w:color w:val="auto"/>
          <w:sz w:val="22"/>
          <w:szCs w:val="22"/>
          <w:lang w:val="fr-FR"/>
        </w:rPr>
        <w:t xml:space="preserve">Juan Ignacio </w:t>
      </w:r>
      <w:proofErr w:type="spellStart"/>
      <w:r w:rsidRPr="00F224DD">
        <w:rPr>
          <w:rFonts w:ascii="Arial" w:hAnsi="Arial" w:cs="Arial"/>
          <w:color w:val="auto"/>
          <w:sz w:val="22"/>
          <w:szCs w:val="22"/>
          <w:lang w:val="fr-FR"/>
        </w:rPr>
        <w:t>del</w:t>
      </w:r>
      <w:proofErr w:type="spellEnd"/>
      <w:r w:rsidRPr="00F224DD">
        <w:rPr>
          <w:rFonts w:ascii="Arial" w:hAnsi="Arial" w:cs="Arial"/>
          <w:color w:val="auto"/>
          <w:sz w:val="22"/>
          <w:szCs w:val="22"/>
          <w:lang w:val="fr-FR"/>
        </w:rPr>
        <w:t xml:space="preserve"> Valle, Project </w:t>
      </w:r>
      <w:proofErr w:type="spellStart"/>
      <w:r w:rsidRPr="00F224DD">
        <w:rPr>
          <w:rFonts w:ascii="Arial" w:hAnsi="Arial" w:cs="Arial"/>
          <w:color w:val="auto"/>
          <w:sz w:val="22"/>
          <w:szCs w:val="22"/>
          <w:lang w:val="fr-FR"/>
        </w:rPr>
        <w:t>Officer</w:t>
      </w:r>
      <w:proofErr w:type="spellEnd"/>
      <w:r w:rsidRPr="00F224DD">
        <w:rPr>
          <w:rFonts w:ascii="Arial" w:hAnsi="Arial" w:cs="Arial"/>
          <w:color w:val="auto"/>
          <w:sz w:val="22"/>
          <w:szCs w:val="22"/>
          <w:lang w:val="fr-FR"/>
        </w:rPr>
        <w:t xml:space="preserve"> UAS programmes, EDA</w:t>
      </w:r>
    </w:p>
    <w:p w:rsidR="00741089" w:rsidRPr="00C606A9" w:rsidRDefault="00741089" w:rsidP="005470B1">
      <w:pPr>
        <w:pStyle w:val="ListParagraph"/>
        <w:numPr>
          <w:ilvl w:val="0"/>
          <w:numId w:val="22"/>
        </w:numPr>
        <w:rPr>
          <w:rFonts w:ascii="Arial" w:hAnsi="Arial" w:cs="Arial"/>
          <w:color w:val="auto"/>
          <w:sz w:val="22"/>
          <w:szCs w:val="22"/>
        </w:rPr>
      </w:pPr>
      <w:r w:rsidRPr="00C606A9">
        <w:rPr>
          <w:rFonts w:ascii="Arial" w:hAnsi="Arial" w:cs="Arial"/>
          <w:color w:val="auto"/>
          <w:sz w:val="22"/>
          <w:szCs w:val="22"/>
        </w:rPr>
        <w:t xml:space="preserve">Andrew Taylor, </w:t>
      </w:r>
      <w:r w:rsidR="00172D6A" w:rsidRPr="00C606A9">
        <w:rPr>
          <w:rFonts w:ascii="Arial" w:hAnsi="Arial" w:cs="Arial"/>
          <w:color w:val="auto"/>
          <w:sz w:val="22"/>
          <w:szCs w:val="22"/>
        </w:rPr>
        <w:t xml:space="preserve">Chief Solutions Officer, </w:t>
      </w:r>
      <w:r w:rsidRPr="00C606A9">
        <w:rPr>
          <w:rFonts w:ascii="Arial" w:hAnsi="Arial" w:cs="Arial"/>
          <w:color w:val="auto"/>
          <w:sz w:val="22"/>
          <w:szCs w:val="22"/>
        </w:rPr>
        <w:t xml:space="preserve">NATS </w:t>
      </w:r>
    </w:p>
    <w:p w:rsidR="00172D6A" w:rsidRPr="00A55D73" w:rsidRDefault="00172D6A" w:rsidP="00172D6A">
      <w:pPr>
        <w:pStyle w:val="ListParagraph"/>
        <w:rPr>
          <w:rFonts w:ascii="Arial" w:hAnsi="Arial" w:cs="Arial"/>
          <w:color w:val="auto"/>
          <w:sz w:val="22"/>
          <w:szCs w:val="22"/>
        </w:rPr>
      </w:pPr>
    </w:p>
    <w:p w:rsidR="00FB601F" w:rsidRPr="00F224DD" w:rsidRDefault="00FB601F" w:rsidP="00FB601F">
      <w:pPr>
        <w:rPr>
          <w:rFonts w:ascii="Arial" w:hAnsi="Arial" w:cs="Arial"/>
          <w:sz w:val="22"/>
          <w:szCs w:val="22"/>
          <w:lang w:val="fr-FR"/>
        </w:rPr>
      </w:pPr>
      <w:r w:rsidRPr="00F224DD">
        <w:rPr>
          <w:rFonts w:ascii="Arial" w:hAnsi="Arial" w:cs="Arial"/>
          <w:noProof/>
          <w:sz w:val="22"/>
          <w:szCs w:val="22"/>
          <w:lang w:eastAsia="en-GB"/>
        </w:rPr>
        <w:drawing>
          <wp:inline distT="0" distB="0" distL="0" distR="0" wp14:anchorId="38754775" wp14:editId="064325A1">
            <wp:extent cx="571881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Pr="00F224DD" w:rsidRDefault="00FB601F" w:rsidP="00FB601F">
      <w:pPr>
        <w:rPr>
          <w:rFonts w:ascii="Arial" w:hAnsi="Arial" w:cs="Arial"/>
          <w:b/>
          <w:color w:val="auto"/>
          <w:sz w:val="22"/>
          <w:szCs w:val="22"/>
        </w:rPr>
      </w:pPr>
      <w:r w:rsidRPr="00F224DD">
        <w:rPr>
          <w:rFonts w:ascii="Arial" w:hAnsi="Arial" w:cs="Arial"/>
          <w:color w:val="auto"/>
          <w:sz w:val="22"/>
          <w:szCs w:val="22"/>
        </w:rPr>
        <w:t xml:space="preserve">15:15-16:15   </w:t>
      </w:r>
      <w:r w:rsidRPr="00F224DD">
        <w:rPr>
          <w:rFonts w:ascii="Arial" w:hAnsi="Arial" w:cs="Arial"/>
          <w:b/>
          <w:color w:val="auto"/>
          <w:sz w:val="22"/>
          <w:szCs w:val="22"/>
        </w:rPr>
        <w:t>Towards U-space implementation</w:t>
      </w:r>
    </w:p>
    <w:p w:rsidR="00C402AC" w:rsidRDefault="00C402AC"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The implementation of the U-space regulatory package is around the corner. 26 January 2023 is approaching fast and all stakeholders are preparing to ensure that they are in compliance with the regulation.</w:t>
      </w:r>
    </w:p>
    <w:p w:rsidR="00F224DD" w:rsidRPr="00F224DD" w:rsidRDefault="00F224DD"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Important aspects of the regulation are establishment of the U-space airspace as well as the USSPs and CISP certification. The panel will discuss best practice around these two topics. EASA has already published AMC/GM and is reviewing the comments. In addition, the Agency is taking proactive steps to support Member States and stakeholders in implementation. The panel will also discuss these initiatives and further initiative needs.</w:t>
      </w:r>
    </w:p>
    <w:p w:rsidR="00FB601F" w:rsidRPr="00F224DD" w:rsidRDefault="00FB601F" w:rsidP="00FB601F">
      <w:pPr>
        <w:rPr>
          <w:rFonts w:ascii="Arial" w:hAnsi="Arial" w:cs="Arial"/>
          <w:color w:val="auto"/>
          <w:sz w:val="22"/>
          <w:szCs w:val="22"/>
        </w:rPr>
      </w:pPr>
    </w:p>
    <w:p w:rsidR="00E7354F" w:rsidRPr="00F224DD" w:rsidRDefault="00FB601F" w:rsidP="00E7354F">
      <w:pPr>
        <w:rPr>
          <w:rFonts w:ascii="Arial" w:hAnsi="Arial" w:cs="Arial"/>
          <w:color w:val="auto"/>
          <w:sz w:val="22"/>
          <w:szCs w:val="22"/>
        </w:rPr>
      </w:pPr>
      <w:r w:rsidRPr="00F224DD">
        <w:rPr>
          <w:rFonts w:ascii="Arial" w:hAnsi="Arial" w:cs="Arial"/>
          <w:b/>
          <w:color w:val="auto"/>
          <w:sz w:val="22"/>
          <w:szCs w:val="22"/>
        </w:rPr>
        <w:t>Moderator</w:t>
      </w:r>
      <w:r w:rsidR="00E7354F" w:rsidRPr="00F224DD">
        <w:rPr>
          <w:rFonts w:ascii="Arial" w:hAnsi="Arial" w:cs="Arial"/>
          <w:b/>
          <w:color w:val="auto"/>
          <w:sz w:val="22"/>
          <w:szCs w:val="22"/>
        </w:rPr>
        <w:t xml:space="preserve">: </w:t>
      </w:r>
      <w:r w:rsidR="00E7354F" w:rsidRPr="00F224DD">
        <w:rPr>
          <w:rFonts w:ascii="Arial" w:hAnsi="Arial" w:cs="Arial"/>
          <w:color w:val="auto"/>
          <w:sz w:val="22"/>
          <w:szCs w:val="22"/>
        </w:rPr>
        <w:t xml:space="preserve">Filip Cornelis, Director Aviation, DG MOVE, European Commission </w:t>
      </w:r>
    </w:p>
    <w:p w:rsidR="00E7354F" w:rsidRPr="00C402AC" w:rsidRDefault="00E7354F" w:rsidP="00FB601F">
      <w:pPr>
        <w:rPr>
          <w:rFonts w:ascii="Arial" w:hAnsi="Arial" w:cs="Arial"/>
          <w:b/>
          <w:color w:val="auto"/>
          <w:sz w:val="22"/>
          <w:szCs w:val="22"/>
          <w:highlight w:val="yellow"/>
        </w:rPr>
      </w:pPr>
    </w:p>
    <w:p w:rsidR="00FB601F" w:rsidRPr="00C402AC" w:rsidRDefault="00FB601F" w:rsidP="00FB601F">
      <w:pPr>
        <w:rPr>
          <w:rFonts w:ascii="Arial" w:hAnsi="Arial" w:cs="Arial"/>
          <w:b/>
          <w:color w:val="auto"/>
          <w:sz w:val="22"/>
          <w:szCs w:val="22"/>
        </w:rPr>
      </w:pPr>
      <w:r w:rsidRPr="00C402AC">
        <w:rPr>
          <w:rFonts w:ascii="Arial" w:hAnsi="Arial" w:cs="Arial"/>
          <w:b/>
          <w:color w:val="auto"/>
          <w:sz w:val="22"/>
          <w:szCs w:val="22"/>
        </w:rPr>
        <w:t xml:space="preserve">Speakers </w:t>
      </w:r>
    </w:p>
    <w:p w:rsidR="007718C7" w:rsidRPr="00C402AC" w:rsidRDefault="007718C7" w:rsidP="007718C7">
      <w:pPr>
        <w:numPr>
          <w:ilvl w:val="0"/>
          <w:numId w:val="33"/>
        </w:numPr>
        <w:shd w:val="clear" w:color="auto" w:fill="FFFFFF"/>
        <w:spacing w:before="100" w:beforeAutospacing="1" w:after="100" w:afterAutospacing="1"/>
        <w:rPr>
          <w:rFonts w:ascii="Arial" w:hAnsi="Arial" w:cs="Arial"/>
          <w:color w:val="auto"/>
          <w:sz w:val="21"/>
          <w:szCs w:val="21"/>
        </w:rPr>
      </w:pPr>
      <w:r w:rsidRPr="00C402AC">
        <w:rPr>
          <w:rFonts w:ascii="Arial" w:hAnsi="Arial" w:cs="Arial"/>
          <w:color w:val="auto"/>
          <w:sz w:val="21"/>
          <w:szCs w:val="21"/>
        </w:rPr>
        <w:t xml:space="preserve">Maria Ruiz </w:t>
      </w:r>
      <w:proofErr w:type="spellStart"/>
      <w:r w:rsidRPr="00C402AC">
        <w:rPr>
          <w:rFonts w:ascii="Arial" w:hAnsi="Arial" w:cs="Arial"/>
          <w:color w:val="auto"/>
          <w:sz w:val="21"/>
          <w:szCs w:val="21"/>
        </w:rPr>
        <w:t>Algar</w:t>
      </w:r>
      <w:proofErr w:type="spellEnd"/>
      <w:r w:rsidRPr="00C402AC">
        <w:rPr>
          <w:rFonts w:ascii="Arial" w:hAnsi="Arial" w:cs="Arial"/>
          <w:color w:val="auto"/>
          <w:sz w:val="21"/>
          <w:szCs w:val="21"/>
        </w:rPr>
        <w:t>, Drone Programme Manager, EASA</w:t>
      </w:r>
    </w:p>
    <w:p w:rsidR="007718C7" w:rsidRPr="00C402AC" w:rsidRDefault="007718C7" w:rsidP="007718C7">
      <w:pPr>
        <w:numPr>
          <w:ilvl w:val="0"/>
          <w:numId w:val="33"/>
        </w:numPr>
        <w:shd w:val="clear" w:color="auto" w:fill="FFFFFF"/>
        <w:spacing w:before="100" w:beforeAutospacing="1" w:after="100" w:afterAutospacing="1"/>
        <w:rPr>
          <w:rFonts w:ascii="Arial" w:hAnsi="Arial" w:cs="Arial"/>
          <w:color w:val="auto"/>
          <w:sz w:val="21"/>
          <w:szCs w:val="21"/>
        </w:rPr>
      </w:pPr>
      <w:r w:rsidRPr="00C402AC">
        <w:rPr>
          <w:rFonts w:ascii="Arial" w:hAnsi="Arial" w:cs="Arial"/>
          <w:color w:val="auto"/>
          <w:sz w:val="21"/>
          <w:szCs w:val="21"/>
        </w:rPr>
        <w:t xml:space="preserve">Marina </w:t>
      </w:r>
      <w:proofErr w:type="spellStart"/>
      <w:r w:rsidRPr="00C402AC">
        <w:rPr>
          <w:rFonts w:ascii="Arial" w:hAnsi="Arial" w:cs="Arial"/>
          <w:color w:val="auto"/>
          <w:sz w:val="21"/>
          <w:szCs w:val="21"/>
        </w:rPr>
        <w:t>Estal</w:t>
      </w:r>
      <w:proofErr w:type="spellEnd"/>
      <w:r w:rsidRPr="00C402AC">
        <w:rPr>
          <w:rFonts w:ascii="Arial" w:hAnsi="Arial" w:cs="Arial"/>
          <w:color w:val="auto"/>
          <w:sz w:val="21"/>
          <w:szCs w:val="21"/>
        </w:rPr>
        <w:t xml:space="preserve"> Muñoz, Head of Airspace Policy Area, in charge of </w:t>
      </w:r>
      <w:r w:rsidR="009E54AE">
        <w:rPr>
          <w:rFonts w:ascii="Arial" w:hAnsi="Arial" w:cs="Arial"/>
          <w:color w:val="auto"/>
          <w:sz w:val="21"/>
          <w:szCs w:val="21"/>
        </w:rPr>
        <w:t>U-space implementation in Spain, ENAIRE</w:t>
      </w:r>
    </w:p>
    <w:p w:rsidR="006D4B0D" w:rsidRDefault="007718C7" w:rsidP="00D759FE">
      <w:pPr>
        <w:numPr>
          <w:ilvl w:val="0"/>
          <w:numId w:val="33"/>
        </w:numPr>
        <w:shd w:val="clear" w:color="auto" w:fill="FFFFFF"/>
        <w:spacing w:before="100" w:beforeAutospacing="1" w:after="100" w:afterAutospacing="1"/>
        <w:rPr>
          <w:rFonts w:ascii="Arial" w:hAnsi="Arial" w:cs="Arial"/>
          <w:color w:val="auto"/>
          <w:sz w:val="21"/>
          <w:szCs w:val="21"/>
        </w:rPr>
      </w:pPr>
      <w:r w:rsidRPr="006D4B0D">
        <w:rPr>
          <w:rFonts w:ascii="Arial" w:hAnsi="Arial" w:cs="Arial"/>
          <w:color w:val="auto"/>
          <w:sz w:val="21"/>
          <w:szCs w:val="21"/>
        </w:rPr>
        <w:t xml:space="preserve">Cristiano </w:t>
      </w:r>
      <w:proofErr w:type="spellStart"/>
      <w:r w:rsidRPr="006D4B0D">
        <w:rPr>
          <w:rFonts w:ascii="Arial" w:hAnsi="Arial" w:cs="Arial"/>
          <w:color w:val="auto"/>
          <w:sz w:val="21"/>
          <w:szCs w:val="21"/>
        </w:rPr>
        <w:t>Baldoni</w:t>
      </w:r>
      <w:proofErr w:type="spellEnd"/>
      <w:r w:rsidRPr="006D4B0D">
        <w:rPr>
          <w:rFonts w:ascii="Arial" w:hAnsi="Arial" w:cs="Arial"/>
          <w:color w:val="auto"/>
          <w:sz w:val="21"/>
          <w:szCs w:val="21"/>
        </w:rPr>
        <w:t xml:space="preserve">, COO, D-Flight </w:t>
      </w:r>
    </w:p>
    <w:p w:rsidR="007718C7" w:rsidRPr="006D4B0D" w:rsidRDefault="007718C7" w:rsidP="00D759FE">
      <w:pPr>
        <w:numPr>
          <w:ilvl w:val="0"/>
          <w:numId w:val="33"/>
        </w:numPr>
        <w:shd w:val="clear" w:color="auto" w:fill="FFFFFF"/>
        <w:spacing w:before="100" w:beforeAutospacing="1" w:after="100" w:afterAutospacing="1"/>
        <w:rPr>
          <w:rFonts w:ascii="Arial" w:hAnsi="Arial" w:cs="Arial"/>
          <w:color w:val="auto"/>
          <w:sz w:val="21"/>
          <w:szCs w:val="21"/>
        </w:rPr>
      </w:pPr>
      <w:r w:rsidRPr="006D4B0D">
        <w:rPr>
          <w:rFonts w:ascii="Arial" w:hAnsi="Arial" w:cs="Arial"/>
          <w:color w:val="auto"/>
          <w:sz w:val="21"/>
          <w:szCs w:val="21"/>
        </w:rPr>
        <w:t xml:space="preserve">Hendrik-Jan Van Der Gucht, </w:t>
      </w:r>
      <w:r w:rsidR="00631C41" w:rsidRPr="006D4B0D">
        <w:rPr>
          <w:rFonts w:ascii="Arial" w:hAnsi="Arial" w:cs="Arial"/>
          <w:color w:val="auto"/>
          <w:sz w:val="21"/>
          <w:szCs w:val="21"/>
        </w:rPr>
        <w:t xml:space="preserve">Managing Director, </w:t>
      </w:r>
      <w:proofErr w:type="spellStart"/>
      <w:r w:rsidRPr="006D4B0D">
        <w:rPr>
          <w:rFonts w:ascii="Arial" w:hAnsi="Arial" w:cs="Arial"/>
          <w:color w:val="auto"/>
          <w:sz w:val="21"/>
          <w:szCs w:val="21"/>
        </w:rPr>
        <w:t>Skydrone</w:t>
      </w:r>
      <w:proofErr w:type="spellEnd"/>
    </w:p>
    <w:p w:rsidR="005E7A9E" w:rsidRPr="00C402AC" w:rsidRDefault="007718C7" w:rsidP="00FB601F">
      <w:pPr>
        <w:numPr>
          <w:ilvl w:val="0"/>
          <w:numId w:val="33"/>
        </w:numPr>
        <w:shd w:val="clear" w:color="auto" w:fill="FFFFFF"/>
        <w:spacing w:before="100" w:beforeAutospacing="1" w:after="100" w:afterAutospacing="1"/>
        <w:rPr>
          <w:rFonts w:ascii="Arial" w:hAnsi="Arial" w:cs="Arial"/>
          <w:color w:val="auto"/>
          <w:sz w:val="21"/>
          <w:szCs w:val="21"/>
        </w:rPr>
      </w:pPr>
      <w:r w:rsidRPr="00C402AC">
        <w:rPr>
          <w:rFonts w:ascii="Arial" w:hAnsi="Arial" w:cs="Arial"/>
          <w:color w:val="auto"/>
          <w:sz w:val="21"/>
          <w:szCs w:val="21"/>
        </w:rPr>
        <w:t xml:space="preserve">Sebastian </w:t>
      </w:r>
      <w:proofErr w:type="spellStart"/>
      <w:r w:rsidRPr="00C402AC">
        <w:rPr>
          <w:rFonts w:ascii="Arial" w:hAnsi="Arial" w:cs="Arial"/>
          <w:color w:val="auto"/>
          <w:sz w:val="21"/>
          <w:szCs w:val="21"/>
        </w:rPr>
        <w:t>Babiarz</w:t>
      </w:r>
      <w:proofErr w:type="spellEnd"/>
      <w:r w:rsidRPr="00C402AC">
        <w:rPr>
          <w:rFonts w:ascii="Arial" w:hAnsi="Arial" w:cs="Arial"/>
          <w:color w:val="auto"/>
          <w:sz w:val="21"/>
          <w:szCs w:val="21"/>
        </w:rPr>
        <w:t xml:space="preserve">, COO </w:t>
      </w:r>
      <w:proofErr w:type="spellStart"/>
      <w:r w:rsidRPr="00C402AC">
        <w:rPr>
          <w:rFonts w:ascii="Arial" w:hAnsi="Arial" w:cs="Arial"/>
          <w:color w:val="auto"/>
          <w:sz w:val="21"/>
          <w:szCs w:val="21"/>
        </w:rPr>
        <w:t>Dronehub</w:t>
      </w:r>
      <w:proofErr w:type="spellEnd"/>
      <w:r w:rsidRPr="00C402AC">
        <w:rPr>
          <w:rFonts w:ascii="Arial" w:hAnsi="Arial" w:cs="Arial"/>
          <w:color w:val="auto"/>
          <w:sz w:val="21"/>
          <w:szCs w:val="21"/>
        </w:rPr>
        <w:t xml:space="preserve"> </w:t>
      </w:r>
    </w:p>
    <w:p w:rsidR="00FB601F" w:rsidRPr="00F224DD" w:rsidRDefault="00FB601F" w:rsidP="00FB601F">
      <w:pPr>
        <w:rPr>
          <w:rFonts w:ascii="Arial" w:hAnsi="Arial" w:cs="Arial"/>
          <w:sz w:val="22"/>
          <w:szCs w:val="22"/>
          <w:lang w:val="fr-FR"/>
        </w:rPr>
      </w:pPr>
      <w:r w:rsidRPr="00F224DD">
        <w:rPr>
          <w:rFonts w:ascii="Arial" w:hAnsi="Arial" w:cs="Arial"/>
          <w:noProof/>
          <w:sz w:val="22"/>
          <w:szCs w:val="22"/>
          <w:lang w:eastAsia="en-GB"/>
        </w:rPr>
        <w:drawing>
          <wp:inline distT="0" distB="0" distL="0" distR="0" wp14:anchorId="590747F6" wp14:editId="0760843C">
            <wp:extent cx="5718810"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Pr="00F224DD" w:rsidRDefault="00FB601F" w:rsidP="00FB601F">
      <w:pPr>
        <w:ind w:left="1440" w:hanging="1440"/>
        <w:rPr>
          <w:rFonts w:ascii="Arial" w:hAnsi="Arial" w:cs="Arial"/>
          <w:b/>
          <w:color w:val="auto"/>
          <w:sz w:val="22"/>
          <w:szCs w:val="22"/>
        </w:rPr>
      </w:pPr>
      <w:r w:rsidRPr="00F224DD">
        <w:rPr>
          <w:rFonts w:ascii="Arial" w:hAnsi="Arial" w:cs="Arial"/>
          <w:color w:val="auto"/>
          <w:sz w:val="22"/>
          <w:szCs w:val="22"/>
        </w:rPr>
        <w:t>16:30-17:00</w:t>
      </w:r>
      <w:r w:rsidRPr="00F224DD">
        <w:rPr>
          <w:rFonts w:ascii="Arial" w:hAnsi="Arial" w:cs="Arial"/>
          <w:color w:val="auto"/>
          <w:sz w:val="22"/>
          <w:szCs w:val="22"/>
        </w:rPr>
        <w:tab/>
      </w:r>
      <w:r w:rsidRPr="00F224DD">
        <w:rPr>
          <w:rFonts w:ascii="Arial" w:hAnsi="Arial" w:cs="Arial"/>
          <w:b/>
          <w:color w:val="auto"/>
          <w:sz w:val="22"/>
          <w:szCs w:val="22"/>
        </w:rPr>
        <w:t>Single European Sky interoperability: new ATM conformity assessment framework for ground equipment</w:t>
      </w:r>
    </w:p>
    <w:p w:rsidR="00827E9F" w:rsidRPr="00F224DD" w:rsidRDefault="00827E9F" w:rsidP="00FB601F">
      <w:pPr>
        <w:ind w:left="1440" w:hanging="1440"/>
        <w:rPr>
          <w:rFonts w:ascii="Arial" w:hAnsi="Arial" w:cs="Arial"/>
          <w:b/>
          <w:color w:val="auto"/>
          <w:sz w:val="22"/>
          <w:szCs w:val="22"/>
        </w:rPr>
      </w:pPr>
    </w:p>
    <w:p w:rsidR="009136E0" w:rsidRPr="00F224DD" w:rsidRDefault="009136E0" w:rsidP="009136E0">
      <w:pPr>
        <w:jc w:val="both"/>
        <w:rPr>
          <w:rFonts w:ascii="Arial" w:hAnsi="Arial" w:cs="Arial"/>
          <w:color w:val="auto"/>
          <w:sz w:val="22"/>
          <w:szCs w:val="22"/>
        </w:rPr>
      </w:pPr>
      <w:r w:rsidRPr="00F224DD">
        <w:rPr>
          <w:rFonts w:ascii="Arial" w:hAnsi="Arial" w:cs="Arial"/>
          <w:color w:val="auto"/>
          <w:sz w:val="22"/>
          <w:szCs w:val="22"/>
        </w:rPr>
        <w:t xml:space="preserve">EASA has to elaborate a proposal for a new conformity assessment framework for ATM/ANS ground equipment as the requirements of the SES interoperability regulation will cease to apply by September 2023. The new framework should facilitate and promote a more dynamic provision of ATM/ANS and increase interoperability of systems and their constituents. Representatives from industry and authorities advising EASA on this task will provide a snapshot on current problems, challenges and opportunities of such a new conformity assessment framework.  </w:t>
      </w:r>
    </w:p>
    <w:p w:rsidR="009136E0" w:rsidRPr="00F224DD" w:rsidRDefault="009136E0" w:rsidP="009136E0">
      <w:pPr>
        <w:rPr>
          <w:rFonts w:ascii="Arial" w:hAnsi="Arial" w:cs="Arial"/>
          <w:b/>
          <w:color w:val="auto"/>
          <w:sz w:val="22"/>
          <w:szCs w:val="22"/>
        </w:rPr>
      </w:pPr>
    </w:p>
    <w:p w:rsidR="009136E0" w:rsidRPr="00F224DD" w:rsidRDefault="009136E0" w:rsidP="009136E0">
      <w:pPr>
        <w:rPr>
          <w:rFonts w:ascii="Arial" w:hAnsi="Arial" w:cs="Arial"/>
          <w:color w:val="auto"/>
          <w:sz w:val="22"/>
          <w:szCs w:val="22"/>
        </w:rPr>
      </w:pPr>
      <w:r w:rsidRPr="00F224DD">
        <w:rPr>
          <w:rFonts w:ascii="Arial" w:hAnsi="Arial" w:cs="Arial"/>
          <w:b/>
          <w:color w:val="auto"/>
          <w:sz w:val="22"/>
          <w:szCs w:val="22"/>
        </w:rPr>
        <w:t>Speakers</w:t>
      </w:r>
      <w:r w:rsidRPr="00F224DD">
        <w:rPr>
          <w:rFonts w:ascii="Arial" w:hAnsi="Arial" w:cs="Arial"/>
          <w:color w:val="auto"/>
          <w:sz w:val="22"/>
          <w:szCs w:val="22"/>
        </w:rPr>
        <w:t>:</w:t>
      </w:r>
    </w:p>
    <w:p w:rsidR="00E52D43" w:rsidRPr="00C402AC" w:rsidRDefault="00E52D43" w:rsidP="009136E0">
      <w:pPr>
        <w:numPr>
          <w:ilvl w:val="0"/>
          <w:numId w:val="22"/>
        </w:numPr>
        <w:rPr>
          <w:rFonts w:ascii="Arial" w:hAnsi="Arial" w:cs="Arial"/>
          <w:color w:val="auto"/>
          <w:sz w:val="22"/>
          <w:szCs w:val="22"/>
        </w:rPr>
      </w:pPr>
      <w:r w:rsidRPr="00C402AC">
        <w:rPr>
          <w:rFonts w:ascii="Arial" w:hAnsi="Arial" w:cs="Arial"/>
          <w:color w:val="auto"/>
          <w:sz w:val="22"/>
          <w:szCs w:val="22"/>
        </w:rPr>
        <w:t xml:space="preserve">Patrick </w:t>
      </w:r>
      <w:proofErr w:type="spellStart"/>
      <w:r w:rsidRPr="00C402AC">
        <w:rPr>
          <w:rFonts w:ascii="Arial" w:hAnsi="Arial" w:cs="Arial"/>
          <w:color w:val="auto"/>
          <w:sz w:val="22"/>
          <w:szCs w:val="22"/>
        </w:rPr>
        <w:t>Ky</w:t>
      </w:r>
      <w:proofErr w:type="spellEnd"/>
      <w:r w:rsidRPr="00C402AC">
        <w:rPr>
          <w:rFonts w:ascii="Arial" w:hAnsi="Arial" w:cs="Arial"/>
          <w:color w:val="auto"/>
          <w:sz w:val="22"/>
          <w:szCs w:val="22"/>
        </w:rPr>
        <w:t>, Executive Director, EASA</w:t>
      </w:r>
    </w:p>
    <w:p w:rsidR="009136E0" w:rsidRPr="00E52D43" w:rsidRDefault="009136E0" w:rsidP="009136E0">
      <w:pPr>
        <w:numPr>
          <w:ilvl w:val="0"/>
          <w:numId w:val="22"/>
        </w:numPr>
        <w:rPr>
          <w:rFonts w:ascii="Arial" w:hAnsi="Arial" w:cs="Arial"/>
          <w:color w:val="auto"/>
          <w:sz w:val="22"/>
          <w:szCs w:val="22"/>
        </w:rPr>
      </w:pPr>
      <w:r w:rsidRPr="00E52D43">
        <w:rPr>
          <w:rFonts w:ascii="Arial" w:hAnsi="Arial" w:cs="Arial"/>
          <w:color w:val="auto"/>
          <w:sz w:val="22"/>
          <w:szCs w:val="22"/>
        </w:rPr>
        <w:t xml:space="preserve">Alex Bristol, CEO, </w:t>
      </w:r>
      <w:proofErr w:type="spellStart"/>
      <w:r w:rsidRPr="00E52D43">
        <w:rPr>
          <w:rFonts w:ascii="Arial" w:hAnsi="Arial" w:cs="Arial"/>
          <w:color w:val="auto"/>
          <w:sz w:val="22"/>
          <w:szCs w:val="22"/>
        </w:rPr>
        <w:t>SkyGuide</w:t>
      </w:r>
      <w:proofErr w:type="spellEnd"/>
    </w:p>
    <w:p w:rsidR="009136E0" w:rsidRPr="00F224DD" w:rsidRDefault="009136E0" w:rsidP="009136E0">
      <w:pPr>
        <w:numPr>
          <w:ilvl w:val="0"/>
          <w:numId w:val="22"/>
        </w:numPr>
        <w:rPr>
          <w:rFonts w:ascii="Arial" w:hAnsi="Arial" w:cs="Arial"/>
          <w:color w:val="auto"/>
          <w:sz w:val="22"/>
          <w:szCs w:val="22"/>
          <w:lang w:val="fr-FR"/>
        </w:rPr>
      </w:pPr>
      <w:r w:rsidRPr="00F224DD">
        <w:rPr>
          <w:rFonts w:ascii="Arial" w:hAnsi="Arial" w:cs="Arial"/>
          <w:color w:val="auto"/>
          <w:sz w:val="22"/>
          <w:szCs w:val="22"/>
          <w:lang w:val="fr-FR"/>
        </w:rPr>
        <w:t xml:space="preserve">Ignacio </w:t>
      </w:r>
      <w:proofErr w:type="spellStart"/>
      <w:r w:rsidRPr="00F224DD">
        <w:rPr>
          <w:rFonts w:ascii="Arial" w:hAnsi="Arial" w:cs="Arial"/>
          <w:color w:val="auto"/>
          <w:sz w:val="22"/>
          <w:szCs w:val="22"/>
          <w:lang w:val="fr-FR"/>
        </w:rPr>
        <w:t>Mataix</w:t>
      </w:r>
      <w:proofErr w:type="spellEnd"/>
      <w:r w:rsidRPr="00F224DD">
        <w:rPr>
          <w:rFonts w:ascii="Arial" w:hAnsi="Arial" w:cs="Arial"/>
          <w:color w:val="auto"/>
          <w:sz w:val="22"/>
          <w:szCs w:val="22"/>
          <w:lang w:val="fr-FR"/>
        </w:rPr>
        <w:t>, CEO, Indra</w:t>
      </w:r>
    </w:p>
    <w:p w:rsidR="00AE4E67" w:rsidRPr="00AE4E67" w:rsidRDefault="009136E0" w:rsidP="000008E6">
      <w:pPr>
        <w:numPr>
          <w:ilvl w:val="0"/>
          <w:numId w:val="22"/>
        </w:numPr>
        <w:rPr>
          <w:rFonts w:ascii="Arial" w:hAnsi="Arial" w:cs="Arial"/>
          <w:color w:val="auto"/>
          <w:sz w:val="22"/>
          <w:szCs w:val="22"/>
          <w:lang w:val="fr-FR"/>
        </w:rPr>
      </w:pPr>
      <w:r w:rsidRPr="00AE4E67">
        <w:rPr>
          <w:rFonts w:ascii="Arial" w:hAnsi="Arial" w:cs="Arial"/>
          <w:color w:val="auto"/>
          <w:sz w:val="22"/>
          <w:szCs w:val="22"/>
        </w:rPr>
        <w:t xml:space="preserve">Christian </w:t>
      </w:r>
      <w:proofErr w:type="spellStart"/>
      <w:r w:rsidRPr="00AE4E67">
        <w:rPr>
          <w:rFonts w:ascii="Arial" w:hAnsi="Arial" w:cs="Arial"/>
          <w:color w:val="auto"/>
          <w:sz w:val="22"/>
          <w:szCs w:val="22"/>
        </w:rPr>
        <w:t>Rivierre</w:t>
      </w:r>
      <w:proofErr w:type="spellEnd"/>
      <w:r w:rsidRPr="00AE4E67">
        <w:rPr>
          <w:rFonts w:ascii="Arial" w:hAnsi="Arial" w:cs="Arial"/>
          <w:color w:val="auto"/>
          <w:sz w:val="22"/>
          <w:szCs w:val="22"/>
        </w:rPr>
        <w:t xml:space="preserve">, </w:t>
      </w:r>
      <w:r w:rsidR="00AE4E67" w:rsidRPr="00AE4E67">
        <w:rPr>
          <w:rFonts w:ascii="Arial" w:hAnsi="Arial" w:cs="Arial"/>
          <w:color w:val="auto"/>
          <w:sz w:val="22"/>
          <w:szCs w:val="22"/>
          <w:lang w:val="fr-FR"/>
        </w:rPr>
        <w:t xml:space="preserve">VP, </w:t>
      </w:r>
      <w:proofErr w:type="spellStart"/>
      <w:r w:rsidR="00AE4E67" w:rsidRPr="00AE4E67">
        <w:rPr>
          <w:rFonts w:ascii="Arial" w:hAnsi="Arial" w:cs="Arial"/>
          <w:color w:val="auto"/>
          <w:sz w:val="22"/>
          <w:szCs w:val="22"/>
          <w:lang w:val="fr-FR"/>
        </w:rPr>
        <w:t>Airspace</w:t>
      </w:r>
      <w:proofErr w:type="spellEnd"/>
      <w:r w:rsidR="00AE4E67" w:rsidRPr="00AE4E67">
        <w:rPr>
          <w:rFonts w:ascii="Arial" w:hAnsi="Arial" w:cs="Arial"/>
          <w:color w:val="auto"/>
          <w:sz w:val="22"/>
          <w:szCs w:val="22"/>
          <w:lang w:val="fr-FR"/>
        </w:rPr>
        <w:t xml:space="preserve"> </w:t>
      </w:r>
      <w:proofErr w:type="spellStart"/>
      <w:r w:rsidR="00AE4E67" w:rsidRPr="00AE4E67">
        <w:rPr>
          <w:rFonts w:ascii="Arial" w:hAnsi="Arial" w:cs="Arial"/>
          <w:color w:val="auto"/>
          <w:sz w:val="22"/>
          <w:szCs w:val="22"/>
          <w:lang w:val="fr-FR"/>
        </w:rPr>
        <w:t>Mobility</w:t>
      </w:r>
      <w:proofErr w:type="spellEnd"/>
      <w:r w:rsidR="00AE4E67" w:rsidRPr="00AE4E67">
        <w:rPr>
          <w:rFonts w:ascii="Arial" w:hAnsi="Arial" w:cs="Arial"/>
          <w:color w:val="auto"/>
          <w:sz w:val="22"/>
          <w:szCs w:val="22"/>
          <w:lang w:val="fr-FR"/>
        </w:rPr>
        <w:t xml:space="preserve"> Solutions, </w:t>
      </w:r>
      <w:r w:rsidR="00AE4E67">
        <w:rPr>
          <w:rFonts w:ascii="Arial" w:hAnsi="Arial" w:cs="Arial"/>
          <w:color w:val="auto"/>
          <w:sz w:val="22"/>
          <w:szCs w:val="22"/>
          <w:lang w:val="fr-FR"/>
        </w:rPr>
        <w:t>Thales</w:t>
      </w:r>
    </w:p>
    <w:p w:rsidR="009136E0" w:rsidRPr="00AE4E67" w:rsidRDefault="009136E0" w:rsidP="000008E6">
      <w:pPr>
        <w:numPr>
          <w:ilvl w:val="0"/>
          <w:numId w:val="22"/>
        </w:numPr>
        <w:rPr>
          <w:rFonts w:ascii="Arial" w:hAnsi="Arial" w:cs="Arial"/>
          <w:color w:val="auto"/>
          <w:sz w:val="22"/>
          <w:szCs w:val="22"/>
          <w:lang w:val="fr-FR"/>
        </w:rPr>
      </w:pPr>
      <w:r w:rsidRPr="00AE4E67">
        <w:rPr>
          <w:rFonts w:ascii="Arial" w:hAnsi="Arial" w:cs="Arial"/>
          <w:color w:val="auto"/>
          <w:sz w:val="22"/>
          <w:szCs w:val="22"/>
          <w:lang w:val="fr-FR"/>
        </w:rPr>
        <w:t xml:space="preserve">Massimo </w:t>
      </w:r>
      <w:proofErr w:type="spellStart"/>
      <w:r w:rsidRPr="00AE4E67">
        <w:rPr>
          <w:rFonts w:ascii="Arial" w:hAnsi="Arial" w:cs="Arial"/>
          <w:color w:val="auto"/>
          <w:sz w:val="22"/>
          <w:szCs w:val="22"/>
          <w:lang w:val="fr-FR"/>
        </w:rPr>
        <w:t>Garbini</w:t>
      </w:r>
      <w:proofErr w:type="spellEnd"/>
      <w:r w:rsidRPr="00AE4E67">
        <w:rPr>
          <w:rFonts w:ascii="Arial" w:hAnsi="Arial" w:cs="Arial"/>
          <w:color w:val="auto"/>
          <w:sz w:val="22"/>
          <w:szCs w:val="22"/>
          <w:lang w:val="fr-FR"/>
        </w:rPr>
        <w:t xml:space="preserve">, </w:t>
      </w:r>
      <w:proofErr w:type="spellStart"/>
      <w:r w:rsidRPr="00AE4E67">
        <w:rPr>
          <w:rFonts w:ascii="Arial" w:hAnsi="Arial" w:cs="Arial"/>
          <w:color w:val="auto"/>
          <w:sz w:val="22"/>
          <w:szCs w:val="22"/>
          <w:lang w:val="fr-FR"/>
        </w:rPr>
        <w:t>Frequentis</w:t>
      </w:r>
      <w:proofErr w:type="spellEnd"/>
    </w:p>
    <w:p w:rsidR="009136E0" w:rsidRPr="00F224DD" w:rsidRDefault="009136E0" w:rsidP="009136E0">
      <w:pPr>
        <w:numPr>
          <w:ilvl w:val="0"/>
          <w:numId w:val="22"/>
        </w:numPr>
        <w:rPr>
          <w:rFonts w:ascii="Arial" w:hAnsi="Arial" w:cs="Arial"/>
          <w:color w:val="auto"/>
          <w:sz w:val="22"/>
          <w:szCs w:val="22"/>
          <w:lang w:val="fr-FR"/>
        </w:rPr>
      </w:pPr>
      <w:r w:rsidRPr="00F224DD">
        <w:rPr>
          <w:rFonts w:ascii="Arial" w:hAnsi="Arial" w:cs="Arial"/>
          <w:color w:val="auto"/>
          <w:sz w:val="22"/>
          <w:szCs w:val="22"/>
          <w:lang w:val="fr-FR"/>
        </w:rPr>
        <w:t xml:space="preserve">Arndt </w:t>
      </w:r>
      <w:proofErr w:type="spellStart"/>
      <w:r w:rsidRPr="00F224DD">
        <w:rPr>
          <w:rFonts w:ascii="Arial" w:hAnsi="Arial" w:cs="Arial"/>
          <w:color w:val="auto"/>
          <w:sz w:val="22"/>
          <w:szCs w:val="22"/>
          <w:lang w:val="fr-FR"/>
        </w:rPr>
        <w:t>Schoenemann</w:t>
      </w:r>
      <w:proofErr w:type="spellEnd"/>
      <w:r w:rsidRPr="00F224DD">
        <w:rPr>
          <w:rFonts w:ascii="Arial" w:hAnsi="Arial" w:cs="Arial"/>
          <w:color w:val="auto"/>
          <w:sz w:val="22"/>
          <w:szCs w:val="22"/>
          <w:lang w:val="fr-FR"/>
        </w:rPr>
        <w:t>, CEO</w:t>
      </w:r>
      <w:r w:rsidR="00C279A3" w:rsidRPr="00F224DD">
        <w:rPr>
          <w:rFonts w:ascii="Arial" w:hAnsi="Arial" w:cs="Arial"/>
          <w:color w:val="auto"/>
          <w:sz w:val="22"/>
          <w:szCs w:val="22"/>
          <w:lang w:val="fr-FR"/>
        </w:rPr>
        <w:t xml:space="preserve">, </w:t>
      </w:r>
      <w:r w:rsidRPr="00F224DD">
        <w:rPr>
          <w:rFonts w:ascii="Arial" w:hAnsi="Arial" w:cs="Arial"/>
          <w:color w:val="auto"/>
          <w:sz w:val="22"/>
          <w:szCs w:val="22"/>
          <w:lang w:val="fr-FR"/>
        </w:rPr>
        <w:t>DFS</w:t>
      </w:r>
    </w:p>
    <w:p w:rsidR="009136E0" w:rsidRPr="00F224DD" w:rsidRDefault="009136E0" w:rsidP="009136E0">
      <w:pPr>
        <w:numPr>
          <w:ilvl w:val="0"/>
          <w:numId w:val="22"/>
        </w:numPr>
        <w:rPr>
          <w:rFonts w:ascii="Arial" w:hAnsi="Arial" w:cs="Arial"/>
          <w:color w:val="auto"/>
          <w:sz w:val="22"/>
          <w:szCs w:val="22"/>
          <w:lang w:val="fr-FR"/>
        </w:rPr>
      </w:pPr>
      <w:r w:rsidRPr="00F224DD">
        <w:rPr>
          <w:rFonts w:ascii="Arial" w:hAnsi="Arial" w:cs="Arial"/>
          <w:color w:val="auto"/>
          <w:sz w:val="22"/>
          <w:szCs w:val="22"/>
          <w:lang w:val="fr-FR"/>
        </w:rPr>
        <w:t>Angel Luis Arias Serrano, CEO</w:t>
      </w:r>
      <w:r w:rsidR="00C279A3" w:rsidRPr="00F224DD">
        <w:rPr>
          <w:rFonts w:ascii="Arial" w:hAnsi="Arial" w:cs="Arial"/>
          <w:color w:val="auto"/>
          <w:sz w:val="22"/>
          <w:szCs w:val="22"/>
          <w:lang w:val="fr-FR"/>
        </w:rPr>
        <w:t>,</w:t>
      </w:r>
      <w:r w:rsidRPr="00F224DD">
        <w:rPr>
          <w:rFonts w:ascii="Arial" w:hAnsi="Arial" w:cs="Arial"/>
          <w:color w:val="auto"/>
          <w:sz w:val="22"/>
          <w:szCs w:val="22"/>
          <w:lang w:val="fr-FR"/>
        </w:rPr>
        <w:t xml:space="preserve"> </w:t>
      </w:r>
      <w:proofErr w:type="spellStart"/>
      <w:r w:rsidRPr="00F224DD">
        <w:rPr>
          <w:rFonts w:ascii="Arial" w:hAnsi="Arial" w:cs="Arial"/>
          <w:color w:val="auto"/>
          <w:sz w:val="22"/>
          <w:szCs w:val="22"/>
          <w:lang w:val="fr-FR"/>
        </w:rPr>
        <w:t>Enaire</w:t>
      </w:r>
      <w:proofErr w:type="spellEnd"/>
    </w:p>
    <w:p w:rsidR="009136E0" w:rsidRPr="00F224DD" w:rsidRDefault="009136E0" w:rsidP="009136E0">
      <w:pPr>
        <w:numPr>
          <w:ilvl w:val="0"/>
          <w:numId w:val="22"/>
        </w:numPr>
        <w:rPr>
          <w:rFonts w:ascii="Arial" w:hAnsi="Arial" w:cs="Arial"/>
          <w:color w:val="auto"/>
          <w:sz w:val="22"/>
          <w:szCs w:val="22"/>
        </w:rPr>
      </w:pPr>
      <w:r w:rsidRPr="00F224DD">
        <w:rPr>
          <w:rFonts w:ascii="Arial" w:hAnsi="Arial" w:cs="Arial"/>
          <w:color w:val="auto"/>
          <w:sz w:val="22"/>
          <w:szCs w:val="22"/>
        </w:rPr>
        <w:t>Peter Kearney, CEO</w:t>
      </w:r>
      <w:r w:rsidR="00C279A3" w:rsidRPr="00F224DD">
        <w:rPr>
          <w:rFonts w:ascii="Arial" w:hAnsi="Arial" w:cs="Arial"/>
          <w:color w:val="auto"/>
          <w:sz w:val="22"/>
          <w:szCs w:val="22"/>
        </w:rPr>
        <w:t>,</w:t>
      </w:r>
      <w:r w:rsidRPr="00F224DD">
        <w:rPr>
          <w:rFonts w:ascii="Arial" w:hAnsi="Arial" w:cs="Arial"/>
          <w:color w:val="auto"/>
          <w:sz w:val="22"/>
          <w:szCs w:val="22"/>
        </w:rPr>
        <w:t xml:space="preserve"> I</w:t>
      </w:r>
      <w:r w:rsidR="00C279A3" w:rsidRPr="00F224DD">
        <w:rPr>
          <w:rFonts w:ascii="Arial" w:hAnsi="Arial" w:cs="Arial"/>
          <w:color w:val="auto"/>
          <w:sz w:val="22"/>
          <w:szCs w:val="22"/>
        </w:rPr>
        <w:t xml:space="preserve">rish </w:t>
      </w:r>
      <w:r w:rsidRPr="00F224DD">
        <w:rPr>
          <w:rFonts w:ascii="Arial" w:hAnsi="Arial" w:cs="Arial"/>
          <w:color w:val="auto"/>
          <w:sz w:val="22"/>
          <w:szCs w:val="22"/>
        </w:rPr>
        <w:t>A</w:t>
      </w:r>
      <w:r w:rsidR="00C279A3" w:rsidRPr="00F224DD">
        <w:rPr>
          <w:rFonts w:ascii="Arial" w:hAnsi="Arial" w:cs="Arial"/>
          <w:color w:val="auto"/>
          <w:sz w:val="22"/>
          <w:szCs w:val="22"/>
        </w:rPr>
        <w:t xml:space="preserve">viation </w:t>
      </w:r>
      <w:r w:rsidRPr="00F224DD">
        <w:rPr>
          <w:rFonts w:ascii="Arial" w:hAnsi="Arial" w:cs="Arial"/>
          <w:color w:val="auto"/>
          <w:sz w:val="22"/>
          <w:szCs w:val="22"/>
        </w:rPr>
        <w:t>A</w:t>
      </w:r>
      <w:r w:rsidR="00C279A3" w:rsidRPr="00F224DD">
        <w:rPr>
          <w:rFonts w:ascii="Arial" w:hAnsi="Arial" w:cs="Arial"/>
          <w:color w:val="auto"/>
          <w:sz w:val="22"/>
          <w:szCs w:val="22"/>
        </w:rPr>
        <w:t>uthority</w:t>
      </w:r>
    </w:p>
    <w:p w:rsidR="009136E0" w:rsidRPr="00F224DD" w:rsidRDefault="009136E0" w:rsidP="009136E0">
      <w:pPr>
        <w:numPr>
          <w:ilvl w:val="0"/>
          <w:numId w:val="22"/>
        </w:numPr>
        <w:rPr>
          <w:rFonts w:ascii="Arial" w:hAnsi="Arial" w:cs="Arial"/>
          <w:color w:val="auto"/>
          <w:sz w:val="22"/>
          <w:szCs w:val="22"/>
          <w:lang w:val="en-IE"/>
        </w:rPr>
      </w:pPr>
      <w:r w:rsidRPr="00F224DD">
        <w:rPr>
          <w:rFonts w:ascii="Arial" w:hAnsi="Arial" w:cs="Arial"/>
          <w:color w:val="auto"/>
          <w:sz w:val="22"/>
          <w:szCs w:val="22"/>
          <w:lang w:val="en-IE"/>
        </w:rPr>
        <w:t>P</w:t>
      </w:r>
      <w:r w:rsidR="00887092" w:rsidRPr="00F224DD">
        <w:rPr>
          <w:rFonts w:ascii="Arial" w:hAnsi="Arial" w:cs="Arial"/>
          <w:color w:val="auto"/>
          <w:sz w:val="22"/>
          <w:szCs w:val="22"/>
          <w:lang w:val="en-IE"/>
        </w:rPr>
        <w:t>i</w:t>
      </w:r>
      <w:r w:rsidRPr="00F224DD">
        <w:rPr>
          <w:rFonts w:ascii="Arial" w:hAnsi="Arial" w:cs="Arial"/>
          <w:color w:val="auto"/>
          <w:sz w:val="22"/>
          <w:szCs w:val="22"/>
          <w:lang w:val="en-IE"/>
        </w:rPr>
        <w:t>otr Samson, Civil Aviation Authority Poland</w:t>
      </w:r>
    </w:p>
    <w:p w:rsidR="009136E0" w:rsidRDefault="009136E0" w:rsidP="009136E0">
      <w:pPr>
        <w:numPr>
          <w:ilvl w:val="0"/>
          <w:numId w:val="22"/>
        </w:numPr>
        <w:rPr>
          <w:rFonts w:ascii="Arial" w:hAnsi="Arial" w:cs="Arial"/>
          <w:color w:val="auto"/>
          <w:sz w:val="22"/>
          <w:szCs w:val="22"/>
        </w:rPr>
      </w:pPr>
      <w:r w:rsidRPr="00F224DD">
        <w:rPr>
          <w:rFonts w:ascii="Arial" w:hAnsi="Arial" w:cs="Arial"/>
          <w:color w:val="auto"/>
          <w:sz w:val="22"/>
          <w:szCs w:val="22"/>
        </w:rPr>
        <w:t xml:space="preserve">Christine Berg, </w:t>
      </w:r>
      <w:r w:rsidR="00BE1679" w:rsidRPr="00F224DD">
        <w:rPr>
          <w:rFonts w:ascii="Arial" w:hAnsi="Arial" w:cs="Arial"/>
          <w:color w:val="auto"/>
          <w:sz w:val="22"/>
          <w:szCs w:val="22"/>
        </w:rPr>
        <w:t>Deputy Director Aviation</w:t>
      </w:r>
      <w:r w:rsidR="00C279A3" w:rsidRPr="00F224DD">
        <w:rPr>
          <w:rFonts w:ascii="Arial" w:hAnsi="Arial" w:cs="Arial"/>
          <w:color w:val="auto"/>
          <w:sz w:val="22"/>
          <w:szCs w:val="22"/>
        </w:rPr>
        <w:t xml:space="preserve">, DG MOVE, </w:t>
      </w:r>
      <w:r w:rsidRPr="00F224DD">
        <w:rPr>
          <w:rFonts w:ascii="Arial" w:hAnsi="Arial" w:cs="Arial"/>
          <w:color w:val="auto"/>
          <w:sz w:val="22"/>
          <w:szCs w:val="22"/>
        </w:rPr>
        <w:t>European Commission</w:t>
      </w:r>
    </w:p>
    <w:p w:rsidR="00C606A9" w:rsidRDefault="00C606A9" w:rsidP="00C606A9">
      <w:pPr>
        <w:ind w:left="720"/>
        <w:rPr>
          <w:rFonts w:ascii="Arial" w:hAnsi="Arial" w:cs="Arial"/>
          <w:color w:val="auto"/>
          <w:sz w:val="22"/>
          <w:szCs w:val="22"/>
        </w:rPr>
      </w:pPr>
    </w:p>
    <w:p w:rsidR="00E35CE5" w:rsidRPr="00F224DD" w:rsidRDefault="00FB601F" w:rsidP="00FB601F">
      <w:pPr>
        <w:rPr>
          <w:rFonts w:ascii="Arial" w:hAnsi="Arial" w:cs="Arial"/>
          <w:color w:val="auto"/>
          <w:sz w:val="22"/>
          <w:szCs w:val="22"/>
        </w:rPr>
      </w:pPr>
      <w:r w:rsidRPr="00F224DD">
        <w:rPr>
          <w:rFonts w:ascii="Arial" w:hAnsi="Arial" w:cs="Arial"/>
          <w:noProof/>
          <w:color w:val="auto"/>
          <w:sz w:val="22"/>
          <w:szCs w:val="22"/>
          <w:lang w:eastAsia="en-GB"/>
        </w:rPr>
        <w:drawing>
          <wp:inline distT="0" distB="0" distL="0" distR="0" wp14:anchorId="1CBD9970" wp14:editId="30B41489">
            <wp:extent cx="571881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C402AC" w:rsidRDefault="00C402AC" w:rsidP="00FB601F">
      <w:pPr>
        <w:rPr>
          <w:rFonts w:ascii="Arial" w:hAnsi="Arial" w:cs="Arial"/>
          <w:b/>
          <w:color w:val="auto"/>
          <w:sz w:val="28"/>
          <w:szCs w:val="22"/>
        </w:rPr>
      </w:pPr>
    </w:p>
    <w:p w:rsidR="00C402AC" w:rsidRDefault="00C402AC" w:rsidP="00FB601F">
      <w:pPr>
        <w:rPr>
          <w:rFonts w:ascii="Arial" w:hAnsi="Arial" w:cs="Arial"/>
          <w:color w:val="auto"/>
          <w:szCs w:val="22"/>
        </w:rPr>
      </w:pPr>
      <w:r w:rsidRPr="00C402AC">
        <w:rPr>
          <w:rFonts w:ascii="Arial" w:hAnsi="Arial" w:cs="Arial"/>
          <w:color w:val="auto"/>
          <w:szCs w:val="22"/>
        </w:rPr>
        <w:t>17:00-18:00</w:t>
      </w:r>
      <w:r w:rsidRPr="00C402AC">
        <w:rPr>
          <w:rFonts w:ascii="Arial" w:hAnsi="Arial" w:cs="Arial"/>
          <w:color w:val="auto"/>
          <w:szCs w:val="22"/>
        </w:rPr>
        <w:tab/>
      </w:r>
      <w:r w:rsidRPr="00C402AC">
        <w:rPr>
          <w:rFonts w:ascii="Arial" w:hAnsi="Arial" w:cs="Arial"/>
          <w:b/>
          <w:color w:val="auto"/>
          <w:szCs w:val="22"/>
        </w:rPr>
        <w:t>OFFICIAL STAND OPENING &amp; RECEPTION</w:t>
      </w:r>
    </w:p>
    <w:p w:rsidR="00C402AC" w:rsidRPr="00C402AC" w:rsidRDefault="00C402AC" w:rsidP="00FB601F">
      <w:pPr>
        <w:rPr>
          <w:rFonts w:ascii="Arial" w:hAnsi="Arial" w:cs="Arial"/>
          <w:color w:val="auto"/>
          <w:szCs w:val="22"/>
        </w:rPr>
      </w:pPr>
    </w:p>
    <w:p w:rsidR="00C402AC" w:rsidRDefault="00C402AC" w:rsidP="00FB601F">
      <w:pPr>
        <w:rPr>
          <w:rFonts w:ascii="Arial" w:hAnsi="Arial" w:cs="Arial"/>
          <w:b/>
          <w:color w:val="auto"/>
          <w:sz w:val="28"/>
          <w:szCs w:val="22"/>
        </w:rPr>
      </w:pPr>
      <w:r>
        <w:rPr>
          <w:rFonts w:ascii="Arial" w:hAnsi="Arial" w:cs="Arial"/>
          <w:b/>
          <w:noProof/>
          <w:color w:val="auto"/>
          <w:sz w:val="28"/>
          <w:szCs w:val="22"/>
          <w:lang w:eastAsia="en-GB"/>
        </w:rPr>
        <w:drawing>
          <wp:inline distT="0" distB="0" distL="0" distR="0" wp14:anchorId="1D2F3754">
            <wp:extent cx="5718810"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Pr="00F224DD" w:rsidRDefault="00FB601F" w:rsidP="00FB601F">
      <w:pPr>
        <w:rPr>
          <w:rFonts w:ascii="Arial" w:hAnsi="Arial" w:cs="Arial"/>
          <w:b/>
          <w:color w:val="auto"/>
          <w:sz w:val="28"/>
          <w:szCs w:val="22"/>
        </w:rPr>
      </w:pPr>
      <w:r w:rsidRPr="00F224DD">
        <w:rPr>
          <w:rFonts w:ascii="Arial" w:hAnsi="Arial" w:cs="Arial"/>
          <w:b/>
          <w:color w:val="auto"/>
          <w:sz w:val="28"/>
          <w:szCs w:val="22"/>
        </w:rPr>
        <w:t>22 June</w:t>
      </w:r>
    </w:p>
    <w:p w:rsidR="005E7A9E" w:rsidRPr="00F224DD" w:rsidRDefault="005E7A9E" w:rsidP="00FB601F">
      <w:pPr>
        <w:rPr>
          <w:rFonts w:ascii="Arial" w:hAnsi="Arial" w:cs="Arial"/>
          <w:b/>
          <w:color w:val="auto"/>
          <w:sz w:val="22"/>
          <w:szCs w:val="22"/>
        </w:rPr>
      </w:pPr>
    </w:p>
    <w:p w:rsidR="00FB601F" w:rsidRPr="00F224DD" w:rsidRDefault="00FB601F" w:rsidP="00FB601F">
      <w:pPr>
        <w:rPr>
          <w:rFonts w:ascii="Arial" w:hAnsi="Arial" w:cs="Arial"/>
          <w:b/>
          <w:bCs/>
          <w:color w:val="auto"/>
          <w:sz w:val="22"/>
          <w:szCs w:val="22"/>
        </w:rPr>
      </w:pPr>
      <w:r w:rsidRPr="00F224DD">
        <w:rPr>
          <w:rFonts w:ascii="Arial" w:hAnsi="Arial" w:cs="Arial"/>
          <w:bCs/>
          <w:color w:val="auto"/>
          <w:sz w:val="22"/>
          <w:szCs w:val="22"/>
        </w:rPr>
        <w:t>10:00-11:00</w:t>
      </w:r>
      <w:r w:rsidRPr="00F224DD">
        <w:rPr>
          <w:rFonts w:ascii="Arial" w:hAnsi="Arial" w:cs="Arial"/>
          <w:bCs/>
          <w:color w:val="auto"/>
          <w:sz w:val="22"/>
          <w:szCs w:val="22"/>
        </w:rPr>
        <w:tab/>
      </w:r>
      <w:r w:rsidRPr="00F224DD">
        <w:rPr>
          <w:rFonts w:ascii="Arial" w:hAnsi="Arial" w:cs="Arial"/>
          <w:b/>
          <w:bCs/>
          <w:color w:val="auto"/>
          <w:sz w:val="22"/>
          <w:szCs w:val="22"/>
        </w:rPr>
        <w:t>Space and ATM</w:t>
      </w:r>
    </w:p>
    <w:p w:rsidR="00480751" w:rsidRDefault="00480751" w:rsidP="00480751">
      <w:pPr>
        <w:jc w:val="both"/>
        <w:rPr>
          <w:rFonts w:ascii="Arial" w:hAnsi="Arial" w:cs="Arial"/>
          <w:color w:val="auto"/>
          <w:sz w:val="22"/>
          <w:szCs w:val="22"/>
        </w:rPr>
      </w:pPr>
      <w:r w:rsidRPr="00627AF4">
        <w:rPr>
          <w:rFonts w:ascii="Arial" w:hAnsi="Arial" w:cs="Arial"/>
          <w:color w:val="auto"/>
          <w:sz w:val="22"/>
          <w:szCs w:val="22"/>
        </w:rPr>
        <w:t xml:space="preserve">Space services and data are supporting the transformation of Air Traffic Management (ATM), and </w:t>
      </w:r>
      <w:r w:rsidR="00833ED0" w:rsidRPr="00627AF4">
        <w:rPr>
          <w:rFonts w:ascii="Arial" w:hAnsi="Arial" w:cs="Arial"/>
          <w:color w:val="auto"/>
          <w:sz w:val="22"/>
          <w:szCs w:val="22"/>
        </w:rPr>
        <w:t>continuously</w:t>
      </w:r>
      <w:r w:rsidRPr="00627AF4">
        <w:rPr>
          <w:rFonts w:ascii="Arial" w:hAnsi="Arial" w:cs="Arial"/>
          <w:color w:val="auto"/>
          <w:sz w:val="22"/>
          <w:szCs w:val="22"/>
        </w:rPr>
        <w:t xml:space="preserve"> evolving to meet new needs on Communication, Navigation and Surveillance. Space has been used for more than 50 years in air navigation and the deployment of space augmentation systems, like EGNOS, is bringing Cat I to all airports with minimum investment. EGNOS is evolving to dual frequency multi</w:t>
      </w:r>
      <w:r w:rsidR="00627AF4">
        <w:rPr>
          <w:rFonts w:ascii="Arial" w:hAnsi="Arial" w:cs="Arial"/>
          <w:color w:val="auto"/>
          <w:sz w:val="22"/>
          <w:szCs w:val="22"/>
        </w:rPr>
        <w:t>-</w:t>
      </w:r>
      <w:r w:rsidRPr="00627AF4">
        <w:rPr>
          <w:rFonts w:ascii="Arial" w:hAnsi="Arial" w:cs="Arial"/>
          <w:color w:val="auto"/>
          <w:sz w:val="22"/>
          <w:szCs w:val="22"/>
        </w:rPr>
        <w:t xml:space="preserve">constellation, and Galileo has been baselined for use in aeronautical navigation by ICAO. Moreover, Space based ADS-B is gaining momentum and new Space services are underway to support aviation communication needs. </w:t>
      </w:r>
    </w:p>
    <w:p w:rsidR="00627AF4" w:rsidRPr="00627AF4" w:rsidRDefault="00627AF4" w:rsidP="00480751">
      <w:pPr>
        <w:jc w:val="both"/>
        <w:rPr>
          <w:rFonts w:ascii="Arial" w:hAnsi="Arial" w:cs="Arial"/>
          <w:color w:val="auto"/>
          <w:sz w:val="22"/>
          <w:szCs w:val="22"/>
        </w:rPr>
      </w:pPr>
    </w:p>
    <w:p w:rsidR="00480751" w:rsidRPr="00635CD0" w:rsidRDefault="00480751" w:rsidP="00480751">
      <w:pPr>
        <w:jc w:val="both"/>
        <w:rPr>
          <w:rFonts w:ascii="Arial" w:hAnsi="Arial" w:cs="Arial"/>
          <w:color w:val="auto"/>
          <w:sz w:val="22"/>
          <w:szCs w:val="22"/>
        </w:rPr>
      </w:pPr>
      <w:r w:rsidRPr="00627AF4">
        <w:rPr>
          <w:rFonts w:ascii="Arial" w:hAnsi="Arial" w:cs="Arial"/>
          <w:color w:val="auto"/>
          <w:sz w:val="22"/>
          <w:szCs w:val="22"/>
        </w:rPr>
        <w:t>This panel will gather key actors from European organisations and service providers to discuss the role of Space in ATM, from research and development to deployment, discuss the service provider and user view on latest developments and look ahead in view of safer, more resilient and sustainable air transport relying on Space.</w:t>
      </w:r>
    </w:p>
    <w:p w:rsidR="00C402AC" w:rsidRPr="00F224DD" w:rsidRDefault="00C402AC" w:rsidP="00C402AC">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b/>
          <w:bCs/>
          <w:color w:val="auto"/>
          <w:sz w:val="22"/>
          <w:szCs w:val="22"/>
        </w:rPr>
        <w:t>Moderator:</w:t>
      </w:r>
      <w:r w:rsidRPr="00F224DD">
        <w:rPr>
          <w:rFonts w:ascii="Arial" w:hAnsi="Arial" w:cs="Arial"/>
          <w:color w:val="auto"/>
          <w:sz w:val="22"/>
          <w:szCs w:val="22"/>
        </w:rPr>
        <w:t xml:space="preserve"> Carmen Ag</w:t>
      </w:r>
      <w:r w:rsidR="00D00EC4" w:rsidRPr="00F224DD">
        <w:rPr>
          <w:rFonts w:ascii="Arial" w:hAnsi="Arial" w:cs="Arial"/>
          <w:color w:val="auto"/>
          <w:sz w:val="22"/>
          <w:szCs w:val="22"/>
        </w:rPr>
        <w:t>u</w:t>
      </w:r>
      <w:r w:rsidRPr="00F224DD">
        <w:rPr>
          <w:rFonts w:ascii="Arial" w:hAnsi="Arial" w:cs="Arial"/>
          <w:color w:val="auto"/>
          <w:sz w:val="22"/>
          <w:szCs w:val="22"/>
        </w:rPr>
        <w:t xml:space="preserve">ilera, EUSPA </w:t>
      </w:r>
    </w:p>
    <w:p w:rsidR="00FB601F" w:rsidRPr="00F224DD" w:rsidRDefault="00FB601F" w:rsidP="00FB601F">
      <w:pPr>
        <w:rPr>
          <w:rFonts w:ascii="Arial" w:hAnsi="Arial" w:cs="Arial"/>
          <w:color w:val="auto"/>
          <w:sz w:val="22"/>
          <w:szCs w:val="22"/>
        </w:rPr>
      </w:pPr>
      <w:r w:rsidRPr="00F224DD">
        <w:rPr>
          <w:rFonts w:ascii="Arial" w:hAnsi="Arial" w:cs="Arial"/>
          <w:b/>
          <w:bCs/>
          <w:color w:val="auto"/>
          <w:sz w:val="22"/>
          <w:szCs w:val="22"/>
        </w:rPr>
        <w:t>Speakers:</w:t>
      </w:r>
    </w:p>
    <w:p w:rsidR="00FB601F" w:rsidRPr="00F224DD" w:rsidRDefault="00FB601F" w:rsidP="00FB601F">
      <w:pPr>
        <w:pStyle w:val="ListParagraph"/>
        <w:numPr>
          <w:ilvl w:val="0"/>
          <w:numId w:val="24"/>
        </w:numPr>
        <w:spacing w:after="160" w:line="259" w:lineRule="auto"/>
        <w:rPr>
          <w:rFonts w:ascii="Arial" w:hAnsi="Arial" w:cs="Arial"/>
          <w:color w:val="auto"/>
          <w:sz w:val="22"/>
          <w:szCs w:val="22"/>
        </w:rPr>
      </w:pPr>
      <w:r w:rsidRPr="00F224DD">
        <w:rPr>
          <w:rFonts w:ascii="Arial" w:hAnsi="Arial" w:cs="Arial"/>
          <w:color w:val="auto"/>
          <w:sz w:val="22"/>
          <w:szCs w:val="22"/>
        </w:rPr>
        <w:t xml:space="preserve">Dragos </w:t>
      </w:r>
      <w:proofErr w:type="spellStart"/>
      <w:r w:rsidRPr="00F224DD">
        <w:rPr>
          <w:rFonts w:ascii="Arial" w:hAnsi="Arial" w:cs="Arial"/>
          <w:color w:val="auto"/>
          <w:sz w:val="22"/>
          <w:szCs w:val="22"/>
        </w:rPr>
        <w:t>Tonea</w:t>
      </w:r>
      <w:proofErr w:type="spellEnd"/>
      <w:r w:rsidRPr="00F224DD">
        <w:rPr>
          <w:rFonts w:ascii="Arial" w:hAnsi="Arial" w:cs="Arial"/>
          <w:color w:val="auto"/>
          <w:sz w:val="22"/>
          <w:szCs w:val="22"/>
        </w:rPr>
        <w:t xml:space="preserve">, </w:t>
      </w:r>
      <w:r w:rsidR="004F68C2" w:rsidRPr="00F224DD">
        <w:rPr>
          <w:rFonts w:ascii="Arial" w:hAnsi="Arial" w:cs="Arial"/>
          <w:color w:val="auto"/>
          <w:sz w:val="22"/>
          <w:szCs w:val="22"/>
        </w:rPr>
        <w:t xml:space="preserve">Manager </w:t>
      </w:r>
      <w:proofErr w:type="spellStart"/>
      <w:r w:rsidR="004F68C2" w:rsidRPr="00F224DD">
        <w:rPr>
          <w:rFonts w:ascii="Arial" w:hAnsi="Arial" w:cs="Arial"/>
          <w:color w:val="auto"/>
          <w:sz w:val="22"/>
          <w:szCs w:val="22"/>
        </w:rPr>
        <w:t>iNEO</w:t>
      </w:r>
      <w:proofErr w:type="spellEnd"/>
      <w:r w:rsidR="004F68C2" w:rsidRPr="00F224DD">
        <w:rPr>
          <w:rFonts w:ascii="Arial" w:hAnsi="Arial" w:cs="Arial"/>
          <w:color w:val="auto"/>
          <w:sz w:val="22"/>
          <w:szCs w:val="22"/>
        </w:rPr>
        <w:t xml:space="preserve">, </w:t>
      </w:r>
      <w:r w:rsidRPr="00F224DD">
        <w:rPr>
          <w:rFonts w:ascii="Arial" w:hAnsi="Arial" w:cs="Arial"/>
          <w:color w:val="auto"/>
          <w:sz w:val="22"/>
          <w:szCs w:val="22"/>
        </w:rPr>
        <w:t>EUROCONTROL</w:t>
      </w:r>
    </w:p>
    <w:p w:rsidR="00FB601F" w:rsidRPr="00F224DD" w:rsidRDefault="00FB601F" w:rsidP="00FB601F">
      <w:pPr>
        <w:pStyle w:val="ListParagraph"/>
        <w:numPr>
          <w:ilvl w:val="0"/>
          <w:numId w:val="24"/>
        </w:numPr>
        <w:spacing w:after="160" w:line="259" w:lineRule="auto"/>
        <w:rPr>
          <w:rFonts w:ascii="Arial" w:hAnsi="Arial" w:cs="Arial"/>
          <w:color w:val="auto"/>
          <w:sz w:val="22"/>
          <w:szCs w:val="22"/>
        </w:rPr>
      </w:pPr>
      <w:r w:rsidRPr="00F224DD">
        <w:rPr>
          <w:rFonts w:ascii="Arial" w:hAnsi="Arial" w:cs="Arial"/>
          <w:color w:val="auto"/>
          <w:sz w:val="22"/>
          <w:szCs w:val="22"/>
        </w:rPr>
        <w:t xml:space="preserve">Ruben Flohr, </w:t>
      </w:r>
      <w:r w:rsidR="00560337" w:rsidRPr="00F224DD">
        <w:rPr>
          <w:rFonts w:ascii="Arial" w:hAnsi="Arial" w:cs="Arial"/>
          <w:color w:val="auto"/>
          <w:sz w:val="22"/>
          <w:szCs w:val="22"/>
        </w:rPr>
        <w:t xml:space="preserve">ATM Expert, architecture &amp; systems engineering, </w:t>
      </w:r>
      <w:r w:rsidRPr="00F224DD">
        <w:rPr>
          <w:rFonts w:ascii="Arial" w:hAnsi="Arial" w:cs="Arial"/>
          <w:color w:val="auto"/>
          <w:sz w:val="22"/>
          <w:szCs w:val="22"/>
        </w:rPr>
        <w:t xml:space="preserve">SESAR 3 </w:t>
      </w:r>
      <w:r w:rsidR="00627AF4">
        <w:rPr>
          <w:rFonts w:ascii="Arial" w:hAnsi="Arial" w:cs="Arial"/>
          <w:color w:val="auto"/>
          <w:sz w:val="22"/>
          <w:szCs w:val="22"/>
        </w:rPr>
        <w:t>JU</w:t>
      </w:r>
    </w:p>
    <w:p w:rsidR="00FB601F" w:rsidRPr="00F224DD" w:rsidRDefault="00FB601F" w:rsidP="00FB601F">
      <w:pPr>
        <w:pStyle w:val="ListParagraph"/>
        <w:numPr>
          <w:ilvl w:val="0"/>
          <w:numId w:val="24"/>
        </w:numPr>
        <w:spacing w:after="160" w:line="259" w:lineRule="auto"/>
        <w:rPr>
          <w:rFonts w:ascii="Arial" w:hAnsi="Arial" w:cs="Arial"/>
          <w:color w:val="auto"/>
          <w:sz w:val="22"/>
          <w:szCs w:val="22"/>
        </w:rPr>
      </w:pPr>
      <w:r w:rsidRPr="00F224DD">
        <w:rPr>
          <w:rFonts w:ascii="Arial" w:hAnsi="Arial" w:cs="Arial"/>
          <w:color w:val="auto"/>
          <w:sz w:val="22"/>
          <w:szCs w:val="22"/>
        </w:rPr>
        <w:t xml:space="preserve">Cristian Pradera, </w:t>
      </w:r>
      <w:r w:rsidR="003C6658" w:rsidRPr="00F224DD">
        <w:rPr>
          <w:rFonts w:ascii="Arial" w:hAnsi="Arial" w:cs="Arial"/>
          <w:color w:val="auto"/>
          <w:sz w:val="22"/>
          <w:szCs w:val="22"/>
        </w:rPr>
        <w:t xml:space="preserve">ATM Modernisation Planning Coordinator, </w:t>
      </w:r>
      <w:r w:rsidRPr="00F224DD">
        <w:rPr>
          <w:rFonts w:ascii="Arial" w:hAnsi="Arial" w:cs="Arial"/>
          <w:color w:val="auto"/>
          <w:sz w:val="22"/>
          <w:szCs w:val="22"/>
        </w:rPr>
        <w:t>S</w:t>
      </w:r>
      <w:r w:rsidR="003C6658" w:rsidRPr="00F224DD">
        <w:rPr>
          <w:rFonts w:ascii="Arial" w:hAnsi="Arial" w:cs="Arial"/>
          <w:color w:val="auto"/>
          <w:sz w:val="22"/>
          <w:szCs w:val="22"/>
        </w:rPr>
        <w:t xml:space="preserve">ESAR </w:t>
      </w:r>
      <w:r w:rsidRPr="00F224DD">
        <w:rPr>
          <w:rFonts w:ascii="Arial" w:hAnsi="Arial" w:cs="Arial"/>
          <w:color w:val="auto"/>
          <w:sz w:val="22"/>
          <w:szCs w:val="22"/>
        </w:rPr>
        <w:t>D</w:t>
      </w:r>
      <w:r w:rsidR="003C6658" w:rsidRPr="00F224DD">
        <w:rPr>
          <w:rFonts w:ascii="Arial" w:hAnsi="Arial" w:cs="Arial"/>
          <w:color w:val="auto"/>
          <w:sz w:val="22"/>
          <w:szCs w:val="22"/>
        </w:rPr>
        <w:t xml:space="preserve">eployment </w:t>
      </w:r>
      <w:r w:rsidRPr="00F224DD">
        <w:rPr>
          <w:rFonts w:ascii="Arial" w:hAnsi="Arial" w:cs="Arial"/>
          <w:color w:val="auto"/>
          <w:sz w:val="22"/>
          <w:szCs w:val="22"/>
        </w:rPr>
        <w:t>M</w:t>
      </w:r>
      <w:r w:rsidR="003C6658" w:rsidRPr="00F224DD">
        <w:rPr>
          <w:rFonts w:ascii="Arial" w:hAnsi="Arial" w:cs="Arial"/>
          <w:color w:val="auto"/>
          <w:sz w:val="22"/>
          <w:szCs w:val="22"/>
        </w:rPr>
        <w:t>anager</w:t>
      </w:r>
    </w:p>
    <w:p w:rsidR="00FB601F" w:rsidRPr="00F224DD" w:rsidRDefault="00FB601F" w:rsidP="00FB601F">
      <w:pPr>
        <w:rPr>
          <w:rFonts w:ascii="Arial" w:hAnsi="Arial" w:cs="Arial"/>
          <w:color w:val="auto"/>
          <w:sz w:val="22"/>
          <w:szCs w:val="22"/>
        </w:rPr>
      </w:pPr>
      <w:r w:rsidRPr="00F224DD">
        <w:rPr>
          <w:rFonts w:ascii="Arial" w:hAnsi="Arial" w:cs="Arial"/>
          <w:noProof/>
          <w:color w:val="auto"/>
          <w:sz w:val="22"/>
          <w:szCs w:val="22"/>
          <w:lang w:eastAsia="en-GB"/>
        </w:rPr>
        <w:drawing>
          <wp:inline distT="0" distB="0" distL="0" distR="0" wp14:anchorId="0784A41D" wp14:editId="0698A5EF">
            <wp:extent cx="571881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11:15-11:45</w:t>
      </w:r>
      <w:r w:rsidRPr="00F224DD">
        <w:rPr>
          <w:rFonts w:ascii="Arial" w:hAnsi="Arial" w:cs="Arial"/>
          <w:color w:val="auto"/>
          <w:sz w:val="22"/>
          <w:szCs w:val="22"/>
        </w:rPr>
        <w:tab/>
      </w:r>
      <w:proofErr w:type="spellStart"/>
      <w:r w:rsidRPr="00F224DD">
        <w:rPr>
          <w:rFonts w:ascii="Arial" w:hAnsi="Arial" w:cs="Arial"/>
          <w:b/>
          <w:color w:val="auto"/>
          <w:sz w:val="22"/>
          <w:szCs w:val="22"/>
        </w:rPr>
        <w:t>iNM</w:t>
      </w:r>
      <w:proofErr w:type="spellEnd"/>
      <w:r w:rsidRPr="00F224DD">
        <w:rPr>
          <w:rFonts w:ascii="Arial" w:hAnsi="Arial" w:cs="Arial"/>
          <w:b/>
          <w:color w:val="auto"/>
          <w:sz w:val="22"/>
          <w:szCs w:val="22"/>
        </w:rPr>
        <w:t xml:space="preserve"> digital transformation</w:t>
      </w:r>
      <w:r w:rsidRPr="00F224DD">
        <w:rPr>
          <w:rFonts w:ascii="Arial" w:hAnsi="Arial" w:cs="Arial"/>
          <w:color w:val="auto"/>
          <w:sz w:val="22"/>
          <w:szCs w:val="22"/>
        </w:rPr>
        <w:t xml:space="preserve"> </w:t>
      </w:r>
    </w:p>
    <w:p w:rsidR="00FB601F" w:rsidRPr="00F224DD" w:rsidRDefault="00FB601F"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b/>
          <w:color w:val="auto"/>
          <w:sz w:val="22"/>
          <w:szCs w:val="22"/>
        </w:rPr>
        <w:t>Speaker</w:t>
      </w:r>
      <w:r w:rsidRPr="00F224DD">
        <w:rPr>
          <w:rFonts w:ascii="Arial" w:hAnsi="Arial" w:cs="Arial"/>
          <w:color w:val="auto"/>
          <w:sz w:val="22"/>
          <w:szCs w:val="22"/>
        </w:rPr>
        <w:t xml:space="preserve">: Tony </w:t>
      </w:r>
      <w:proofErr w:type="spellStart"/>
      <w:r w:rsidRPr="00F224DD">
        <w:rPr>
          <w:rFonts w:ascii="Arial" w:hAnsi="Arial" w:cs="Arial"/>
          <w:color w:val="auto"/>
          <w:sz w:val="22"/>
          <w:szCs w:val="22"/>
        </w:rPr>
        <w:t>Licu</w:t>
      </w:r>
      <w:proofErr w:type="spellEnd"/>
      <w:r w:rsidRPr="00F224DD">
        <w:rPr>
          <w:rFonts w:ascii="Arial" w:hAnsi="Arial" w:cs="Arial"/>
          <w:color w:val="auto"/>
          <w:sz w:val="22"/>
          <w:szCs w:val="22"/>
        </w:rPr>
        <w:t>, Head of Operational Safety, NMD SQS and Integrated Risk, EUROCONTROL</w:t>
      </w:r>
    </w:p>
    <w:p w:rsidR="00FB601F" w:rsidRPr="00F224DD" w:rsidRDefault="00FB601F"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lang w:eastAsia="en-GB"/>
        </w:rPr>
        <w:t xml:space="preserve">The EUROCONTROL Network Manager (NM) has embarked on a digital transformation journey to replace its core legacy systems which have successfully ensured flow and network management for over 25 years. Known as </w:t>
      </w:r>
      <w:proofErr w:type="spellStart"/>
      <w:r w:rsidRPr="00F224DD">
        <w:rPr>
          <w:rFonts w:ascii="Arial" w:hAnsi="Arial" w:cs="Arial"/>
          <w:color w:val="auto"/>
          <w:sz w:val="22"/>
          <w:szCs w:val="22"/>
          <w:lang w:eastAsia="en-GB"/>
        </w:rPr>
        <w:t>iNM</w:t>
      </w:r>
      <w:proofErr w:type="spellEnd"/>
      <w:r w:rsidRPr="00F224DD">
        <w:rPr>
          <w:rFonts w:ascii="Arial" w:hAnsi="Arial" w:cs="Arial"/>
          <w:color w:val="auto"/>
          <w:sz w:val="22"/>
          <w:szCs w:val="22"/>
          <w:lang w:eastAsia="en-GB"/>
        </w:rPr>
        <w:t xml:space="preserve"> – the integrated network management programme will put in place a range of innovative digital products enabling EUROCONTROL to maximise the efficiency, safety and sustainability of the European aviation network through a new generation of cutting-edge, resilient and scalable operational systems.</w:t>
      </w:r>
    </w:p>
    <w:p w:rsidR="00FB601F" w:rsidRPr="00F224DD" w:rsidRDefault="00FB601F" w:rsidP="00FB601F">
      <w:pPr>
        <w:spacing w:before="100" w:beforeAutospacing="1" w:after="100" w:afterAutospacing="1"/>
        <w:rPr>
          <w:rFonts w:ascii="Arial" w:hAnsi="Arial" w:cs="Arial"/>
          <w:color w:val="auto"/>
          <w:sz w:val="22"/>
          <w:szCs w:val="22"/>
          <w:lang w:eastAsia="en-GB"/>
        </w:rPr>
      </w:pPr>
      <w:r w:rsidRPr="00F224DD">
        <w:rPr>
          <w:rFonts w:ascii="Arial" w:hAnsi="Arial" w:cs="Arial"/>
          <w:color w:val="auto"/>
          <w:sz w:val="22"/>
          <w:szCs w:val="22"/>
          <w:lang w:eastAsia="en-GB"/>
        </w:rPr>
        <w:t xml:space="preserve">The ten-year </w:t>
      </w:r>
      <w:proofErr w:type="spellStart"/>
      <w:r w:rsidRPr="00F224DD">
        <w:rPr>
          <w:rFonts w:ascii="Arial" w:hAnsi="Arial" w:cs="Arial"/>
          <w:color w:val="auto"/>
          <w:sz w:val="22"/>
          <w:szCs w:val="22"/>
          <w:lang w:eastAsia="en-GB"/>
        </w:rPr>
        <w:t>iNM</w:t>
      </w:r>
      <w:proofErr w:type="spellEnd"/>
      <w:r w:rsidRPr="00F224DD">
        <w:rPr>
          <w:rFonts w:ascii="Arial" w:hAnsi="Arial" w:cs="Arial"/>
          <w:color w:val="auto"/>
          <w:sz w:val="22"/>
          <w:szCs w:val="22"/>
          <w:lang w:eastAsia="en-GB"/>
        </w:rPr>
        <w:t xml:space="preserve"> programme envisages by 2030 the incremental renewal of all the NM’s main operational systems, resulting in a new digital architecture that will harness the power of innovation and enable NM to deliver ever more integrated business services and products to its stakeholders.</w:t>
      </w:r>
    </w:p>
    <w:p w:rsidR="009136E0" w:rsidRPr="00C402AC" w:rsidRDefault="00FB601F" w:rsidP="009136E0">
      <w:pPr>
        <w:spacing w:before="100" w:beforeAutospacing="1" w:after="100" w:afterAutospacing="1"/>
        <w:rPr>
          <w:rFonts w:ascii="Arial" w:hAnsi="Arial" w:cs="Arial"/>
          <w:color w:val="auto"/>
          <w:sz w:val="22"/>
          <w:szCs w:val="22"/>
          <w:lang w:eastAsia="en-GB"/>
        </w:rPr>
      </w:pPr>
      <w:r w:rsidRPr="00F224DD">
        <w:rPr>
          <w:rFonts w:ascii="Arial" w:hAnsi="Arial" w:cs="Arial"/>
          <w:noProof/>
          <w:color w:val="auto"/>
          <w:sz w:val="22"/>
          <w:szCs w:val="22"/>
          <w:lang w:eastAsia="en-GB"/>
        </w:rPr>
        <w:drawing>
          <wp:inline distT="0" distB="0" distL="0" distR="0" wp14:anchorId="29227A8C" wp14:editId="2AC41398">
            <wp:extent cx="5718810"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r w:rsidR="009136E0" w:rsidRPr="00F224DD">
        <w:rPr>
          <w:rFonts w:ascii="Arial" w:hAnsi="Arial" w:cs="Arial"/>
          <w:color w:val="auto"/>
          <w:sz w:val="22"/>
          <w:szCs w:val="22"/>
          <w:lang w:eastAsia="en-GB"/>
        </w:rPr>
        <w:t>12:00-12:30</w:t>
      </w:r>
      <w:r w:rsidR="009136E0" w:rsidRPr="00F224DD">
        <w:rPr>
          <w:rFonts w:ascii="Arial" w:hAnsi="Arial" w:cs="Arial"/>
          <w:color w:val="auto"/>
          <w:sz w:val="22"/>
          <w:szCs w:val="22"/>
          <w:lang w:eastAsia="en-GB"/>
        </w:rPr>
        <w:tab/>
      </w:r>
      <w:r w:rsidR="009136E0" w:rsidRPr="00F224DD">
        <w:rPr>
          <w:rFonts w:ascii="Arial" w:hAnsi="Arial" w:cs="Arial"/>
          <w:b/>
          <w:color w:val="auto"/>
          <w:sz w:val="22"/>
          <w:szCs w:val="22"/>
          <w:lang w:eastAsia="en-GB"/>
        </w:rPr>
        <w:t>CNS Strategy</w:t>
      </w:r>
    </w:p>
    <w:p w:rsidR="009136E0" w:rsidRPr="00F224DD" w:rsidRDefault="009136E0" w:rsidP="009136E0">
      <w:pPr>
        <w:jc w:val="both"/>
        <w:rPr>
          <w:rFonts w:ascii="Arial" w:hAnsi="Arial" w:cs="Arial"/>
          <w:color w:val="auto"/>
          <w:sz w:val="22"/>
          <w:szCs w:val="22"/>
          <w:lang w:eastAsia="en-GB"/>
        </w:rPr>
      </w:pPr>
      <w:r w:rsidRPr="00F224DD">
        <w:rPr>
          <w:rFonts w:ascii="Arial" w:hAnsi="Arial" w:cs="Arial"/>
          <w:color w:val="auto"/>
          <w:sz w:val="22"/>
          <w:szCs w:val="22"/>
          <w:lang w:eastAsia="en-GB"/>
        </w:rPr>
        <w:t>The CNS Advisory Group, comprising experts from across the European ATM community, delivered a draft report with 12 recommendations and an action plan to ensure the best possible organisation, management and implementation of a CNS infrastructure based on past experiences. After a short overview of the report, the panel will exchange views on the main recommendations and actions to progress towards a stakeholders’ endorsement.</w:t>
      </w:r>
    </w:p>
    <w:p w:rsidR="009136E0" w:rsidRPr="00F224DD" w:rsidRDefault="009136E0" w:rsidP="009136E0">
      <w:pPr>
        <w:rPr>
          <w:rFonts w:ascii="Arial" w:hAnsi="Arial" w:cs="Arial"/>
          <w:color w:val="auto"/>
          <w:sz w:val="22"/>
          <w:szCs w:val="22"/>
        </w:rPr>
      </w:pPr>
    </w:p>
    <w:p w:rsidR="009136E0" w:rsidRPr="00F224DD" w:rsidRDefault="009136E0" w:rsidP="009136E0">
      <w:pPr>
        <w:rPr>
          <w:rFonts w:ascii="Arial" w:hAnsi="Arial" w:cs="Arial"/>
          <w:color w:val="auto"/>
          <w:sz w:val="22"/>
          <w:szCs w:val="22"/>
        </w:rPr>
      </w:pPr>
      <w:r w:rsidRPr="00F224DD">
        <w:rPr>
          <w:rFonts w:ascii="Arial" w:hAnsi="Arial" w:cs="Arial"/>
          <w:b/>
          <w:bCs/>
          <w:color w:val="auto"/>
          <w:sz w:val="22"/>
          <w:szCs w:val="22"/>
        </w:rPr>
        <w:t xml:space="preserve">Moderator: </w:t>
      </w:r>
      <w:r w:rsidRPr="00F224DD">
        <w:rPr>
          <w:rFonts w:ascii="Arial" w:hAnsi="Arial" w:cs="Arial"/>
          <w:color w:val="auto"/>
          <w:sz w:val="22"/>
          <w:szCs w:val="22"/>
        </w:rPr>
        <w:t xml:space="preserve">Filip Cornelis, Director Aviation, DG MOVE, European Commission </w:t>
      </w:r>
    </w:p>
    <w:p w:rsidR="00827E9F" w:rsidRPr="00F224DD" w:rsidRDefault="00827E9F" w:rsidP="00827E9F">
      <w:pPr>
        <w:rPr>
          <w:rFonts w:ascii="Arial" w:hAnsi="Arial" w:cs="Arial"/>
          <w:b/>
          <w:bCs/>
          <w:color w:val="auto"/>
          <w:sz w:val="22"/>
          <w:szCs w:val="22"/>
        </w:rPr>
      </w:pPr>
      <w:r w:rsidRPr="00F224DD">
        <w:rPr>
          <w:rFonts w:ascii="Arial" w:hAnsi="Arial" w:cs="Arial"/>
          <w:b/>
          <w:bCs/>
          <w:color w:val="auto"/>
          <w:sz w:val="22"/>
          <w:szCs w:val="22"/>
        </w:rPr>
        <w:t>Speakers:</w:t>
      </w:r>
    </w:p>
    <w:p w:rsidR="00320C4C" w:rsidRPr="00320C4C" w:rsidRDefault="00320C4C" w:rsidP="00320C4C">
      <w:pPr>
        <w:ind w:left="1440"/>
        <w:rPr>
          <w:rFonts w:ascii="Arial" w:hAnsi="Arial" w:cs="Arial"/>
          <w:b/>
          <w:bCs/>
          <w:color w:val="auto"/>
          <w:sz w:val="22"/>
          <w:szCs w:val="22"/>
          <w:lang w:val="en-IE"/>
        </w:rPr>
      </w:pPr>
    </w:p>
    <w:p w:rsidR="00320C4C" w:rsidRPr="00C402AC" w:rsidRDefault="00320C4C" w:rsidP="00320C4C">
      <w:pPr>
        <w:pStyle w:val="ListParagraph"/>
        <w:numPr>
          <w:ilvl w:val="0"/>
          <w:numId w:val="32"/>
        </w:numPr>
        <w:spacing w:after="160" w:line="252" w:lineRule="auto"/>
        <w:rPr>
          <w:rFonts w:ascii="Arial" w:hAnsi="Arial" w:cs="Arial"/>
          <w:color w:val="auto"/>
          <w:sz w:val="22"/>
          <w:lang w:val="en-IE"/>
        </w:rPr>
      </w:pPr>
      <w:r w:rsidRPr="00C402AC">
        <w:rPr>
          <w:rFonts w:ascii="Arial" w:hAnsi="Arial" w:cs="Arial"/>
          <w:color w:val="auto"/>
          <w:sz w:val="22"/>
          <w:lang w:val="en-IE"/>
        </w:rPr>
        <w:t>Christine Berg, Deputy Director Aviation, European Commission</w:t>
      </w:r>
    </w:p>
    <w:p w:rsidR="00320C4C" w:rsidRPr="00C402AC" w:rsidRDefault="00320C4C" w:rsidP="00320C4C">
      <w:pPr>
        <w:pStyle w:val="ListParagraph"/>
        <w:numPr>
          <w:ilvl w:val="0"/>
          <w:numId w:val="32"/>
        </w:numPr>
        <w:spacing w:line="252" w:lineRule="auto"/>
        <w:rPr>
          <w:rFonts w:ascii="Arial" w:hAnsi="Arial" w:cs="Arial"/>
          <w:color w:val="auto"/>
          <w:sz w:val="22"/>
          <w:lang w:val="en-IE"/>
        </w:rPr>
      </w:pPr>
      <w:r w:rsidRPr="00C402AC">
        <w:rPr>
          <w:rFonts w:ascii="Arial" w:hAnsi="Arial" w:cs="Arial"/>
          <w:color w:val="auto"/>
          <w:sz w:val="22"/>
          <w:lang w:val="en-IE"/>
        </w:rPr>
        <w:t xml:space="preserve">Giancarlo </w:t>
      </w:r>
      <w:proofErr w:type="spellStart"/>
      <w:r w:rsidRPr="00C402AC">
        <w:rPr>
          <w:rFonts w:ascii="Arial" w:hAnsi="Arial" w:cs="Arial"/>
          <w:color w:val="auto"/>
          <w:sz w:val="22"/>
          <w:lang w:val="en-IE"/>
        </w:rPr>
        <w:t>Buono</w:t>
      </w:r>
      <w:proofErr w:type="spellEnd"/>
      <w:r w:rsidRPr="00C402AC">
        <w:rPr>
          <w:rFonts w:ascii="Arial" w:hAnsi="Arial" w:cs="Arial"/>
          <w:color w:val="auto"/>
          <w:sz w:val="22"/>
          <w:lang w:val="en-IE"/>
        </w:rPr>
        <w:t>, Director Safety and Flight Operations for Europe, IATA</w:t>
      </w:r>
    </w:p>
    <w:p w:rsidR="00320C4C" w:rsidRPr="00C402AC" w:rsidRDefault="00320C4C" w:rsidP="00320C4C">
      <w:pPr>
        <w:pStyle w:val="ListParagraph"/>
        <w:numPr>
          <w:ilvl w:val="0"/>
          <w:numId w:val="32"/>
        </w:numPr>
        <w:spacing w:line="252" w:lineRule="auto"/>
        <w:rPr>
          <w:rFonts w:ascii="Arial" w:hAnsi="Arial" w:cs="Arial"/>
          <w:color w:val="auto"/>
          <w:sz w:val="22"/>
          <w:lang w:val="en-IE"/>
        </w:rPr>
      </w:pPr>
      <w:r w:rsidRPr="00C402AC">
        <w:rPr>
          <w:rFonts w:ascii="Arial" w:hAnsi="Arial" w:cs="Arial"/>
          <w:color w:val="auto"/>
          <w:sz w:val="22"/>
          <w:lang w:val="en-IE"/>
        </w:rPr>
        <w:t>Eduardo Garcia, Manager European ATM Coordination and Safety, CANSO</w:t>
      </w:r>
    </w:p>
    <w:p w:rsidR="00EC6F9D" w:rsidRPr="00627AF4" w:rsidRDefault="00EC6F9D" w:rsidP="00EC6F9D">
      <w:pPr>
        <w:numPr>
          <w:ilvl w:val="0"/>
          <w:numId w:val="32"/>
        </w:numPr>
        <w:spacing w:before="100" w:beforeAutospacing="1" w:after="100" w:afterAutospacing="1" w:line="252" w:lineRule="auto"/>
        <w:contextualSpacing/>
        <w:rPr>
          <w:rFonts w:ascii="Arial" w:hAnsi="Arial" w:cs="Arial"/>
          <w:b/>
          <w:color w:val="auto"/>
          <w:sz w:val="22"/>
          <w:szCs w:val="22"/>
          <w:lang w:eastAsia="en-GB"/>
        </w:rPr>
      </w:pPr>
      <w:r w:rsidRPr="00627AF4">
        <w:rPr>
          <w:rFonts w:ascii="Arial" w:hAnsi="Arial" w:cs="Arial"/>
          <w:color w:val="auto"/>
          <w:sz w:val="22"/>
          <w:lang w:val="en-IE"/>
        </w:rPr>
        <w:t>Luc Laveyne, Senior Advisor, ACI E</w:t>
      </w:r>
      <w:r w:rsidR="00627AF4" w:rsidRPr="00627AF4">
        <w:rPr>
          <w:rFonts w:ascii="Arial" w:hAnsi="Arial" w:cs="Arial"/>
          <w:color w:val="auto"/>
          <w:sz w:val="22"/>
          <w:lang w:val="en-IE"/>
        </w:rPr>
        <w:t>UROPE</w:t>
      </w:r>
      <w:r w:rsidRPr="00627AF4">
        <w:rPr>
          <w:rFonts w:ascii="Arial" w:hAnsi="Arial" w:cs="Arial"/>
          <w:color w:val="auto"/>
          <w:sz w:val="22"/>
          <w:lang w:val="en-IE"/>
        </w:rPr>
        <w:t xml:space="preserve"> </w:t>
      </w:r>
    </w:p>
    <w:p w:rsidR="00320C4C" w:rsidRDefault="00320C4C" w:rsidP="00320C4C">
      <w:pPr>
        <w:pStyle w:val="ListParagraph"/>
        <w:numPr>
          <w:ilvl w:val="0"/>
          <w:numId w:val="32"/>
        </w:numPr>
        <w:spacing w:line="252" w:lineRule="auto"/>
        <w:rPr>
          <w:rFonts w:ascii="Arial" w:hAnsi="Arial" w:cs="Arial"/>
          <w:color w:val="auto"/>
          <w:sz w:val="22"/>
          <w:lang w:val="en-IE"/>
        </w:rPr>
      </w:pPr>
      <w:r w:rsidRPr="00C402AC">
        <w:rPr>
          <w:rFonts w:ascii="Arial" w:hAnsi="Arial" w:cs="Arial"/>
          <w:color w:val="auto"/>
          <w:sz w:val="22"/>
          <w:lang w:val="en-IE"/>
        </w:rPr>
        <w:t xml:space="preserve">Emilio </w:t>
      </w:r>
      <w:proofErr w:type="spellStart"/>
      <w:r w:rsidRPr="00C402AC">
        <w:rPr>
          <w:rFonts w:ascii="Arial" w:hAnsi="Arial" w:cs="Arial"/>
          <w:color w:val="auto"/>
          <w:sz w:val="22"/>
          <w:lang w:val="en-IE"/>
        </w:rPr>
        <w:t>Farjardo</w:t>
      </w:r>
      <w:proofErr w:type="spellEnd"/>
      <w:r w:rsidRPr="00C402AC">
        <w:rPr>
          <w:rFonts w:ascii="Arial" w:hAnsi="Arial" w:cs="Arial"/>
          <w:color w:val="auto"/>
          <w:sz w:val="22"/>
          <w:lang w:val="en-IE"/>
        </w:rPr>
        <w:t xml:space="preserve">, Director Industry, Synergies and Enablers, EDA </w:t>
      </w:r>
    </w:p>
    <w:p w:rsidR="00255B9A" w:rsidRDefault="00255B9A" w:rsidP="00255B9A">
      <w:pPr>
        <w:spacing w:before="100" w:beforeAutospacing="1" w:after="100" w:afterAutospacing="1" w:line="252" w:lineRule="auto"/>
        <w:contextualSpacing/>
        <w:rPr>
          <w:rFonts w:ascii="Arial" w:hAnsi="Arial" w:cs="Arial"/>
          <w:color w:val="auto"/>
          <w:sz w:val="22"/>
        </w:rPr>
      </w:pPr>
    </w:p>
    <w:p w:rsidR="00E35CE5" w:rsidRPr="00255B9A" w:rsidRDefault="00E35CE5" w:rsidP="00255B9A">
      <w:pPr>
        <w:spacing w:before="100" w:beforeAutospacing="1" w:after="100" w:afterAutospacing="1" w:line="252" w:lineRule="auto"/>
        <w:contextualSpacing/>
        <w:rPr>
          <w:rFonts w:ascii="Arial" w:hAnsi="Arial" w:cs="Arial"/>
          <w:b/>
          <w:color w:val="auto"/>
          <w:sz w:val="22"/>
          <w:szCs w:val="22"/>
          <w:lang w:eastAsia="en-GB"/>
        </w:rPr>
      </w:pPr>
      <w:r w:rsidRPr="00F224DD">
        <w:rPr>
          <w:rFonts w:ascii="Arial" w:hAnsi="Arial" w:cs="Arial"/>
          <w:b/>
          <w:noProof/>
          <w:color w:val="auto"/>
          <w:sz w:val="22"/>
          <w:szCs w:val="22"/>
          <w:lang w:eastAsia="en-GB"/>
        </w:rPr>
        <w:drawing>
          <wp:inline distT="0" distB="0" distL="0" distR="0" wp14:anchorId="3DA1E8ED">
            <wp:extent cx="571881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Default="00C402AC" w:rsidP="00E35CE5">
      <w:pPr>
        <w:spacing w:before="100" w:beforeAutospacing="1" w:after="100" w:afterAutospacing="1"/>
        <w:rPr>
          <w:rFonts w:ascii="Arial" w:hAnsi="Arial" w:cs="Arial"/>
          <w:color w:val="auto"/>
          <w:sz w:val="22"/>
          <w:szCs w:val="22"/>
          <w:lang w:eastAsia="en-GB"/>
        </w:rPr>
      </w:pPr>
      <w:r>
        <w:rPr>
          <w:rFonts w:ascii="Arial" w:hAnsi="Arial" w:cs="Arial"/>
          <w:color w:val="auto"/>
          <w:sz w:val="22"/>
          <w:szCs w:val="22"/>
          <w:lang w:eastAsia="en-GB"/>
        </w:rPr>
        <w:t>12:50-13</w:t>
      </w:r>
      <w:r w:rsidR="00E35CE5" w:rsidRPr="00F224DD">
        <w:rPr>
          <w:rFonts w:ascii="Arial" w:hAnsi="Arial" w:cs="Arial"/>
          <w:color w:val="auto"/>
          <w:sz w:val="22"/>
          <w:szCs w:val="22"/>
          <w:lang w:eastAsia="en-GB"/>
        </w:rPr>
        <w:t>:15</w:t>
      </w:r>
      <w:r w:rsidR="00E35CE5" w:rsidRPr="00F224DD">
        <w:rPr>
          <w:rFonts w:ascii="Arial" w:hAnsi="Arial" w:cs="Arial"/>
          <w:color w:val="auto"/>
          <w:sz w:val="22"/>
          <w:szCs w:val="22"/>
          <w:lang w:eastAsia="en-GB"/>
        </w:rPr>
        <w:tab/>
      </w:r>
      <w:r w:rsidR="00E35CE5" w:rsidRPr="00C402AC">
        <w:rPr>
          <w:rFonts w:ascii="Arial" w:hAnsi="Arial" w:cs="Arial"/>
          <w:b/>
          <w:color w:val="auto"/>
          <w:sz w:val="22"/>
          <w:szCs w:val="22"/>
          <w:lang w:eastAsia="en-GB"/>
        </w:rPr>
        <w:t>LAUNCH OF THE NEW SDM PARTNERSHIP</w:t>
      </w:r>
    </w:p>
    <w:p w:rsidR="005E7A9E" w:rsidRPr="00C402AC" w:rsidRDefault="00C402AC" w:rsidP="00C402AC">
      <w:pPr>
        <w:spacing w:before="100" w:beforeAutospacing="1" w:after="100" w:afterAutospacing="1"/>
        <w:rPr>
          <w:rFonts w:ascii="Arial" w:hAnsi="Arial" w:cs="Arial"/>
          <w:color w:val="auto"/>
          <w:sz w:val="22"/>
          <w:szCs w:val="22"/>
          <w:lang w:eastAsia="en-GB"/>
        </w:rPr>
      </w:pPr>
      <w:r>
        <w:rPr>
          <w:rFonts w:ascii="Arial" w:hAnsi="Arial" w:cs="Arial"/>
          <w:color w:val="auto"/>
          <w:sz w:val="22"/>
          <w:szCs w:val="22"/>
          <w:lang w:eastAsia="en-GB"/>
        </w:rPr>
        <w:t>13:15-14:00</w:t>
      </w:r>
      <w:r>
        <w:rPr>
          <w:rFonts w:ascii="Arial" w:hAnsi="Arial" w:cs="Arial"/>
          <w:color w:val="auto"/>
          <w:sz w:val="22"/>
          <w:szCs w:val="22"/>
          <w:lang w:eastAsia="en-GB"/>
        </w:rPr>
        <w:tab/>
      </w:r>
      <w:r w:rsidRPr="00C402AC">
        <w:rPr>
          <w:rFonts w:ascii="Arial" w:hAnsi="Arial" w:cs="Arial"/>
          <w:b/>
          <w:color w:val="auto"/>
          <w:sz w:val="22"/>
          <w:szCs w:val="22"/>
          <w:lang w:eastAsia="en-GB"/>
        </w:rPr>
        <w:t>RECEPTION</w:t>
      </w:r>
    </w:p>
    <w:p w:rsidR="00FB601F" w:rsidRPr="00F224DD" w:rsidRDefault="00FB601F" w:rsidP="00FB601F">
      <w:pPr>
        <w:rPr>
          <w:rFonts w:ascii="Arial" w:hAnsi="Arial" w:cs="Arial"/>
          <w:color w:val="auto"/>
          <w:sz w:val="22"/>
          <w:szCs w:val="22"/>
        </w:rPr>
      </w:pPr>
      <w:r w:rsidRPr="00F224DD">
        <w:rPr>
          <w:rFonts w:ascii="Arial" w:hAnsi="Arial" w:cs="Arial"/>
          <w:noProof/>
          <w:color w:val="auto"/>
          <w:sz w:val="22"/>
          <w:szCs w:val="22"/>
          <w:lang w:eastAsia="en-GB"/>
        </w:rPr>
        <w:drawing>
          <wp:inline distT="0" distB="0" distL="0" distR="0" wp14:anchorId="6AC2F163" wp14:editId="53B364BD">
            <wp:extent cx="5718810"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5E7A9E" w:rsidRPr="00F224DD" w:rsidRDefault="005E7A9E" w:rsidP="00FB601F">
      <w:pPr>
        <w:rPr>
          <w:rFonts w:ascii="Arial" w:hAnsi="Arial" w:cs="Arial"/>
          <w:bCs/>
          <w:color w:val="auto"/>
          <w:sz w:val="22"/>
          <w:szCs w:val="22"/>
        </w:rPr>
      </w:pPr>
    </w:p>
    <w:p w:rsidR="00FB601F" w:rsidRDefault="00FB601F" w:rsidP="00FB601F">
      <w:pPr>
        <w:rPr>
          <w:rFonts w:ascii="Arial" w:hAnsi="Arial" w:cs="Arial"/>
          <w:b/>
          <w:bCs/>
          <w:color w:val="auto"/>
          <w:sz w:val="22"/>
          <w:szCs w:val="22"/>
        </w:rPr>
      </w:pPr>
      <w:r w:rsidRPr="00F224DD">
        <w:rPr>
          <w:rFonts w:ascii="Arial" w:hAnsi="Arial" w:cs="Arial"/>
          <w:bCs/>
          <w:color w:val="auto"/>
          <w:sz w:val="22"/>
          <w:szCs w:val="22"/>
        </w:rPr>
        <w:t>14:00-14:45</w:t>
      </w:r>
      <w:r w:rsidRPr="00F224DD">
        <w:rPr>
          <w:rFonts w:ascii="Arial" w:hAnsi="Arial" w:cs="Arial"/>
          <w:b/>
          <w:bCs/>
          <w:color w:val="auto"/>
          <w:sz w:val="22"/>
          <w:szCs w:val="22"/>
        </w:rPr>
        <w:tab/>
      </w:r>
      <w:proofErr w:type="gramStart"/>
      <w:r w:rsidRPr="00F224DD">
        <w:rPr>
          <w:rFonts w:ascii="Arial" w:hAnsi="Arial" w:cs="Arial"/>
          <w:b/>
          <w:bCs/>
          <w:color w:val="auto"/>
          <w:sz w:val="22"/>
          <w:szCs w:val="22"/>
        </w:rPr>
        <w:t>Accelerating</w:t>
      </w:r>
      <w:proofErr w:type="gramEnd"/>
      <w:r w:rsidRPr="00F224DD">
        <w:rPr>
          <w:rFonts w:ascii="Arial" w:hAnsi="Arial" w:cs="Arial"/>
          <w:b/>
          <w:bCs/>
          <w:color w:val="auto"/>
          <w:sz w:val="22"/>
          <w:szCs w:val="22"/>
        </w:rPr>
        <w:t xml:space="preserve"> market uptake and deployment </w:t>
      </w:r>
    </w:p>
    <w:p w:rsidR="007D6846" w:rsidRPr="00F224DD" w:rsidRDefault="007D6846" w:rsidP="00FB601F">
      <w:pPr>
        <w:rPr>
          <w:rFonts w:ascii="Arial" w:hAnsi="Arial" w:cs="Arial"/>
          <w:b/>
          <w:bCs/>
          <w:color w:val="auto"/>
          <w:sz w:val="22"/>
          <w:szCs w:val="22"/>
        </w:rPr>
      </w:pPr>
    </w:p>
    <w:p w:rsidR="00627AF4" w:rsidRDefault="007D6846" w:rsidP="007D6846">
      <w:pPr>
        <w:jc w:val="both"/>
        <w:rPr>
          <w:rFonts w:ascii="Arial" w:hAnsi="Arial" w:cs="Arial"/>
          <w:color w:val="auto"/>
          <w:sz w:val="22"/>
          <w:szCs w:val="22"/>
        </w:rPr>
      </w:pPr>
      <w:r w:rsidRPr="00627AF4">
        <w:rPr>
          <w:rFonts w:ascii="Arial" w:hAnsi="Arial" w:cs="Arial"/>
          <w:color w:val="auto"/>
          <w:sz w:val="22"/>
          <w:szCs w:val="22"/>
        </w:rPr>
        <w:t>The modernisation of Europe’s ATM is entering a new phase with the establishment of the new SESAR 3 Joint Undertaking public-private partnership and the new SESAR Deployment Manager, in which EUROCONTROL Network Mana</w:t>
      </w:r>
      <w:r w:rsidR="00627AF4">
        <w:rPr>
          <w:rFonts w:ascii="Arial" w:hAnsi="Arial" w:cs="Arial"/>
          <w:color w:val="auto"/>
          <w:sz w:val="22"/>
          <w:szCs w:val="22"/>
        </w:rPr>
        <w:t>ger is taking on the role of</w:t>
      </w:r>
      <w:r w:rsidRPr="00627AF4">
        <w:rPr>
          <w:rFonts w:ascii="Arial" w:hAnsi="Arial" w:cs="Arial"/>
          <w:color w:val="auto"/>
          <w:sz w:val="22"/>
          <w:szCs w:val="22"/>
        </w:rPr>
        <w:t xml:space="preserve"> consortium coordinator. The SESAR 3 JU has an explicit regulatory objective to develop and accelerate the market uptake of innovative solutions to establish the Single European Sky airspace as the most efficient and environmentally friendly sky to fly in the world.  </w:t>
      </w:r>
    </w:p>
    <w:p w:rsidR="00627AF4" w:rsidRDefault="00627AF4" w:rsidP="007D6846">
      <w:pPr>
        <w:jc w:val="both"/>
        <w:rPr>
          <w:rFonts w:ascii="Arial" w:hAnsi="Arial" w:cs="Arial"/>
          <w:color w:val="auto"/>
          <w:sz w:val="22"/>
          <w:szCs w:val="22"/>
        </w:rPr>
      </w:pPr>
    </w:p>
    <w:p w:rsidR="007D6846" w:rsidRPr="007D6846" w:rsidRDefault="007D6846" w:rsidP="007D6846">
      <w:pPr>
        <w:jc w:val="both"/>
        <w:rPr>
          <w:rFonts w:ascii="Arial" w:hAnsi="Arial" w:cs="Arial"/>
          <w:color w:val="auto"/>
          <w:sz w:val="22"/>
          <w:szCs w:val="22"/>
        </w:rPr>
      </w:pPr>
      <w:r w:rsidRPr="00627AF4">
        <w:rPr>
          <w:rFonts w:ascii="Arial" w:hAnsi="Arial" w:cs="Arial"/>
          <w:color w:val="auto"/>
          <w:sz w:val="22"/>
          <w:szCs w:val="22"/>
        </w:rPr>
        <w:t>This session will explore how the Europe for Aviation partners are working together to meet this objective, focusing on SESAR solutions that can be implemented rapidly and that can bring environmental benefits in the short to medium term. The panellists will also explore solutions that allow for a more flexible and resilient infrastructure that is capable of withstanding unpredictable shocks like COVID-19 and will explain how close cooperation with regulatory and standardisation bodies, notably the European Union Aviation Safety Agency (EASA) and EUROCAE, are key to accelerating the market uptake and deployment of such solutions.</w:t>
      </w:r>
    </w:p>
    <w:p w:rsidR="00FB601F" w:rsidRDefault="00FB601F" w:rsidP="007D6846">
      <w:pPr>
        <w:jc w:val="both"/>
        <w:rPr>
          <w:rFonts w:ascii="Arial" w:hAnsi="Arial" w:cs="Arial"/>
          <w:b/>
          <w:bCs/>
          <w:color w:val="auto"/>
          <w:sz w:val="22"/>
          <w:szCs w:val="22"/>
        </w:rPr>
      </w:pPr>
    </w:p>
    <w:p w:rsidR="006B3A6C" w:rsidRPr="00F224DD" w:rsidRDefault="006B3A6C" w:rsidP="00FB601F">
      <w:pPr>
        <w:rPr>
          <w:rFonts w:ascii="Arial" w:hAnsi="Arial" w:cs="Arial"/>
          <w:b/>
          <w:bCs/>
          <w:color w:val="auto"/>
          <w:sz w:val="22"/>
          <w:szCs w:val="22"/>
        </w:rPr>
      </w:pPr>
    </w:p>
    <w:p w:rsidR="003258D0" w:rsidRPr="00627AF4" w:rsidRDefault="003258D0" w:rsidP="003258D0">
      <w:pPr>
        <w:spacing w:after="160" w:line="259" w:lineRule="auto"/>
        <w:rPr>
          <w:rFonts w:ascii="Arial" w:hAnsi="Arial" w:cs="Arial"/>
          <w:color w:val="auto"/>
          <w:sz w:val="22"/>
          <w:szCs w:val="22"/>
        </w:rPr>
      </w:pPr>
      <w:r w:rsidRPr="00627AF4">
        <w:rPr>
          <w:rFonts w:ascii="Arial" w:hAnsi="Arial" w:cs="Arial"/>
          <w:b/>
          <w:bCs/>
          <w:color w:val="auto"/>
          <w:sz w:val="22"/>
          <w:szCs w:val="22"/>
        </w:rPr>
        <w:t xml:space="preserve">Moderator: </w:t>
      </w:r>
      <w:r w:rsidRPr="00627AF4">
        <w:rPr>
          <w:rFonts w:ascii="Arial" w:hAnsi="Arial" w:cs="Arial"/>
          <w:color w:val="auto"/>
          <w:sz w:val="22"/>
          <w:szCs w:val="22"/>
        </w:rPr>
        <w:t xml:space="preserve">Paul Bosman, Head of ATM Infrastructure Division, EUROCONTROL </w:t>
      </w:r>
    </w:p>
    <w:p w:rsidR="00FB601F" w:rsidRPr="00627AF4" w:rsidRDefault="00FB601F" w:rsidP="00FB601F">
      <w:pPr>
        <w:rPr>
          <w:rFonts w:ascii="Arial" w:hAnsi="Arial" w:cs="Arial"/>
          <w:color w:val="auto"/>
          <w:sz w:val="22"/>
          <w:szCs w:val="22"/>
        </w:rPr>
      </w:pPr>
      <w:r w:rsidRPr="00627AF4">
        <w:rPr>
          <w:rFonts w:ascii="Arial" w:hAnsi="Arial" w:cs="Arial"/>
          <w:b/>
          <w:bCs/>
          <w:color w:val="auto"/>
          <w:sz w:val="22"/>
          <w:szCs w:val="22"/>
        </w:rPr>
        <w:t>Speakers:</w:t>
      </w:r>
    </w:p>
    <w:p w:rsidR="003258D0" w:rsidRPr="00627AF4" w:rsidRDefault="003258D0" w:rsidP="003258D0">
      <w:pPr>
        <w:pStyle w:val="ListParagraph"/>
        <w:numPr>
          <w:ilvl w:val="0"/>
          <w:numId w:val="25"/>
        </w:numPr>
        <w:spacing w:after="160" w:line="259" w:lineRule="auto"/>
        <w:rPr>
          <w:rFonts w:ascii="Arial" w:hAnsi="Arial" w:cs="Arial"/>
          <w:color w:val="auto"/>
          <w:sz w:val="20"/>
          <w:szCs w:val="22"/>
        </w:rPr>
      </w:pPr>
      <w:r w:rsidRPr="00627AF4">
        <w:rPr>
          <w:rFonts w:ascii="Arial" w:hAnsi="Arial" w:cs="Arial"/>
          <w:color w:val="auto"/>
          <w:sz w:val="22"/>
        </w:rPr>
        <w:t>Marco De Sciscio</w:t>
      </w:r>
      <w:r w:rsidRPr="00627AF4">
        <w:rPr>
          <w:rFonts w:ascii="Arial" w:hAnsi="Arial" w:cs="Arial"/>
          <w:iCs/>
          <w:color w:val="auto"/>
          <w:sz w:val="22"/>
        </w:rPr>
        <w:t>, SESAR Team Leader, DG MOVE, European Commission</w:t>
      </w:r>
    </w:p>
    <w:p w:rsidR="00FB601F" w:rsidRPr="00F224DD" w:rsidRDefault="00827E9F" w:rsidP="00FB601F">
      <w:pPr>
        <w:pStyle w:val="ListParagraph"/>
        <w:numPr>
          <w:ilvl w:val="0"/>
          <w:numId w:val="25"/>
        </w:numPr>
        <w:spacing w:after="160" w:line="259" w:lineRule="auto"/>
        <w:rPr>
          <w:rFonts w:ascii="Arial" w:hAnsi="Arial" w:cs="Arial"/>
          <w:color w:val="auto"/>
          <w:sz w:val="22"/>
          <w:szCs w:val="22"/>
        </w:rPr>
      </w:pPr>
      <w:r w:rsidRPr="00F224DD">
        <w:rPr>
          <w:rFonts w:ascii="Arial" w:hAnsi="Arial" w:cs="Arial"/>
          <w:color w:val="auto"/>
          <w:sz w:val="22"/>
          <w:szCs w:val="22"/>
        </w:rPr>
        <w:t>Marouan Chida</w:t>
      </w:r>
      <w:r w:rsidR="00FB601F" w:rsidRPr="00F224DD">
        <w:rPr>
          <w:rFonts w:ascii="Arial" w:hAnsi="Arial" w:cs="Arial"/>
          <w:color w:val="auto"/>
          <w:sz w:val="22"/>
          <w:szCs w:val="22"/>
        </w:rPr>
        <w:t>,</w:t>
      </w:r>
      <w:r w:rsidR="00544B06" w:rsidRPr="00F224DD">
        <w:rPr>
          <w:rFonts w:ascii="Arial" w:hAnsi="Arial" w:cs="Arial"/>
          <w:color w:val="auto"/>
          <w:sz w:val="22"/>
          <w:szCs w:val="22"/>
        </w:rPr>
        <w:t xml:space="preserve"> </w:t>
      </w:r>
      <w:r w:rsidRPr="00F224DD">
        <w:rPr>
          <w:rFonts w:ascii="Arial" w:hAnsi="Arial" w:cs="Arial"/>
          <w:color w:val="auto"/>
          <w:sz w:val="22"/>
          <w:szCs w:val="22"/>
        </w:rPr>
        <w:t>Head of Innovation and Market Uptake</w:t>
      </w:r>
      <w:r w:rsidR="00544B06" w:rsidRPr="00F224DD">
        <w:rPr>
          <w:rFonts w:ascii="Arial" w:hAnsi="Arial" w:cs="Arial"/>
          <w:color w:val="auto"/>
          <w:sz w:val="22"/>
          <w:szCs w:val="22"/>
        </w:rPr>
        <w:t xml:space="preserve">, </w:t>
      </w:r>
      <w:r w:rsidR="00FB601F" w:rsidRPr="00F224DD">
        <w:rPr>
          <w:rFonts w:ascii="Arial" w:hAnsi="Arial" w:cs="Arial"/>
          <w:color w:val="auto"/>
          <w:sz w:val="22"/>
          <w:szCs w:val="22"/>
        </w:rPr>
        <w:t xml:space="preserve">SESAR 3 JU </w:t>
      </w:r>
    </w:p>
    <w:p w:rsidR="003C6658" w:rsidRPr="00F224DD" w:rsidRDefault="003C6658" w:rsidP="003C6658">
      <w:pPr>
        <w:pStyle w:val="ListParagraph"/>
        <w:numPr>
          <w:ilvl w:val="0"/>
          <w:numId w:val="25"/>
        </w:numPr>
        <w:rPr>
          <w:rFonts w:ascii="Arial" w:hAnsi="Arial" w:cs="Arial"/>
          <w:color w:val="auto"/>
          <w:sz w:val="22"/>
          <w:szCs w:val="22"/>
        </w:rPr>
      </w:pPr>
      <w:r w:rsidRPr="00F224DD">
        <w:rPr>
          <w:rFonts w:ascii="Arial" w:hAnsi="Arial" w:cs="Arial"/>
          <w:color w:val="auto"/>
          <w:sz w:val="22"/>
          <w:szCs w:val="22"/>
        </w:rPr>
        <w:t>Cristian Pradera, ATM Modernisation Planning Coordinator, SESAR Deployment Manager</w:t>
      </w:r>
    </w:p>
    <w:p w:rsidR="00FB601F" w:rsidRPr="00F224DD" w:rsidRDefault="00FB601F" w:rsidP="00FB601F">
      <w:pPr>
        <w:pStyle w:val="ListParagraph"/>
        <w:numPr>
          <w:ilvl w:val="0"/>
          <w:numId w:val="25"/>
        </w:numPr>
        <w:spacing w:after="160" w:line="259" w:lineRule="auto"/>
        <w:rPr>
          <w:rFonts w:ascii="Arial" w:hAnsi="Arial" w:cs="Arial"/>
          <w:color w:val="auto"/>
          <w:sz w:val="22"/>
          <w:szCs w:val="22"/>
        </w:rPr>
      </w:pPr>
      <w:r w:rsidRPr="00F224DD">
        <w:rPr>
          <w:rFonts w:ascii="Arial" w:hAnsi="Arial" w:cs="Arial"/>
          <w:color w:val="auto"/>
          <w:sz w:val="22"/>
          <w:szCs w:val="22"/>
        </w:rPr>
        <w:t>Anna von Groote, Director General, EUROCAE</w:t>
      </w:r>
    </w:p>
    <w:p w:rsidR="008C47AC" w:rsidRDefault="00FB601F" w:rsidP="008C47AC">
      <w:pPr>
        <w:pStyle w:val="ListParagraph"/>
        <w:numPr>
          <w:ilvl w:val="0"/>
          <w:numId w:val="25"/>
        </w:numPr>
        <w:spacing w:after="160" w:line="259" w:lineRule="auto"/>
        <w:rPr>
          <w:rFonts w:ascii="Arial" w:hAnsi="Arial" w:cs="Arial"/>
          <w:color w:val="auto"/>
          <w:sz w:val="22"/>
          <w:szCs w:val="22"/>
        </w:rPr>
      </w:pPr>
      <w:r w:rsidRPr="00F224DD">
        <w:rPr>
          <w:rFonts w:ascii="Arial" w:hAnsi="Arial" w:cs="Arial"/>
          <w:color w:val="auto"/>
          <w:sz w:val="22"/>
          <w:szCs w:val="22"/>
        </w:rPr>
        <w:t xml:space="preserve">Manuel Rivas Vila, </w:t>
      </w:r>
      <w:r w:rsidR="00DD7E1D" w:rsidRPr="00F224DD">
        <w:rPr>
          <w:rFonts w:ascii="Arial" w:hAnsi="Arial" w:cs="Arial"/>
          <w:color w:val="auto"/>
          <w:sz w:val="22"/>
          <w:szCs w:val="22"/>
        </w:rPr>
        <w:t xml:space="preserve">ATM Oversight Section Manager, </w:t>
      </w:r>
      <w:r w:rsidRPr="00F224DD">
        <w:rPr>
          <w:rFonts w:ascii="Arial" w:hAnsi="Arial" w:cs="Arial"/>
          <w:color w:val="auto"/>
          <w:sz w:val="22"/>
          <w:szCs w:val="22"/>
        </w:rPr>
        <w:t>EASA</w:t>
      </w:r>
    </w:p>
    <w:p w:rsidR="008C47AC" w:rsidRPr="008C47AC" w:rsidRDefault="008C47AC" w:rsidP="008C47AC">
      <w:pPr>
        <w:spacing w:after="160" w:line="259" w:lineRule="auto"/>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noProof/>
          <w:color w:val="auto"/>
          <w:sz w:val="22"/>
          <w:szCs w:val="22"/>
          <w:lang w:eastAsia="en-GB"/>
        </w:rPr>
        <w:drawing>
          <wp:inline distT="0" distB="0" distL="0" distR="0" wp14:anchorId="242C9794" wp14:editId="5DBFD857">
            <wp:extent cx="571881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Default="00FB601F" w:rsidP="00FB601F">
      <w:pPr>
        <w:rPr>
          <w:rFonts w:ascii="Arial" w:hAnsi="Arial" w:cs="Arial"/>
          <w:color w:val="auto"/>
          <w:sz w:val="22"/>
          <w:szCs w:val="22"/>
        </w:rPr>
      </w:pPr>
      <w:r w:rsidRPr="00F224DD">
        <w:rPr>
          <w:rFonts w:ascii="Arial" w:hAnsi="Arial" w:cs="Arial"/>
          <w:color w:val="auto"/>
          <w:sz w:val="22"/>
          <w:szCs w:val="22"/>
        </w:rPr>
        <w:t>15:00-15:45</w:t>
      </w:r>
      <w:r w:rsidRPr="00F224DD">
        <w:rPr>
          <w:rFonts w:ascii="Arial" w:hAnsi="Arial" w:cs="Arial"/>
          <w:color w:val="auto"/>
          <w:sz w:val="22"/>
          <w:szCs w:val="22"/>
        </w:rPr>
        <w:tab/>
      </w:r>
      <w:proofErr w:type="gramStart"/>
      <w:r w:rsidRPr="00F224DD">
        <w:rPr>
          <w:rFonts w:ascii="Arial" w:hAnsi="Arial" w:cs="Arial"/>
          <w:b/>
          <w:color w:val="auto"/>
          <w:sz w:val="22"/>
          <w:szCs w:val="22"/>
        </w:rPr>
        <w:t>Higher</w:t>
      </w:r>
      <w:proofErr w:type="gramEnd"/>
      <w:r w:rsidRPr="00F224DD">
        <w:rPr>
          <w:rFonts w:ascii="Arial" w:hAnsi="Arial" w:cs="Arial"/>
          <w:b/>
          <w:color w:val="auto"/>
          <w:sz w:val="22"/>
          <w:szCs w:val="22"/>
        </w:rPr>
        <w:t xml:space="preserve"> airspace operations</w:t>
      </w:r>
      <w:r w:rsidRPr="00F224DD">
        <w:rPr>
          <w:rFonts w:ascii="Arial" w:hAnsi="Arial" w:cs="Arial"/>
          <w:color w:val="auto"/>
          <w:sz w:val="22"/>
          <w:szCs w:val="22"/>
        </w:rPr>
        <w:t xml:space="preserve"> </w:t>
      </w:r>
    </w:p>
    <w:p w:rsidR="00217BD6" w:rsidRPr="00F224DD" w:rsidRDefault="00217BD6" w:rsidP="00FB601F">
      <w:pPr>
        <w:rPr>
          <w:rFonts w:ascii="Arial" w:hAnsi="Arial" w:cs="Arial"/>
          <w:color w:val="auto"/>
          <w:sz w:val="22"/>
          <w:szCs w:val="22"/>
        </w:rPr>
      </w:pPr>
    </w:p>
    <w:p w:rsidR="00176C61" w:rsidRPr="00176C61" w:rsidRDefault="00176C61" w:rsidP="00176C61">
      <w:pPr>
        <w:jc w:val="both"/>
        <w:rPr>
          <w:rFonts w:ascii="Arial" w:hAnsi="Arial" w:cs="Arial"/>
          <w:color w:val="auto"/>
          <w:sz w:val="22"/>
          <w:szCs w:val="22"/>
          <w:lang w:val="en-US"/>
        </w:rPr>
      </w:pPr>
      <w:r w:rsidRPr="00C402AC">
        <w:rPr>
          <w:rFonts w:ascii="Arial" w:hAnsi="Arial" w:cs="Arial"/>
          <w:color w:val="auto"/>
          <w:sz w:val="22"/>
          <w:szCs w:val="22"/>
          <w:lang w:val="en-US"/>
        </w:rPr>
        <w:t>This panel will discuss ATM aspects of Higher Airspace Operations (HAO) and will allow for discussion on HAO from a number of different stakeholder perspectives. Speakers cover the European institutions and research activities, a higher-airspace vehicle manufacturer and operator, commercial space operations and military considerations. Short introductory presentations will be followed by an inter-panellist discussion which will enable the audience to understand the impact of Higher Airspace Operations from multiple perspectives.</w:t>
      </w:r>
    </w:p>
    <w:p w:rsidR="00176C61" w:rsidRDefault="00176C61" w:rsidP="00176C61">
      <w:pPr>
        <w:ind w:left="720"/>
      </w:pPr>
    </w:p>
    <w:p w:rsidR="00FB601F" w:rsidRDefault="00FB601F" w:rsidP="00FB601F">
      <w:pPr>
        <w:rPr>
          <w:rFonts w:ascii="Arial" w:hAnsi="Arial" w:cs="Arial"/>
          <w:color w:val="auto"/>
          <w:sz w:val="22"/>
          <w:szCs w:val="22"/>
        </w:rPr>
      </w:pPr>
      <w:r w:rsidRPr="00F224DD">
        <w:rPr>
          <w:rFonts w:ascii="Arial" w:hAnsi="Arial" w:cs="Arial"/>
          <w:b/>
          <w:color w:val="auto"/>
          <w:sz w:val="22"/>
          <w:szCs w:val="22"/>
        </w:rPr>
        <w:t>Moderator:</w:t>
      </w:r>
      <w:r w:rsidRPr="00F224DD">
        <w:rPr>
          <w:rFonts w:ascii="Arial" w:hAnsi="Arial" w:cs="Arial"/>
          <w:color w:val="auto"/>
          <w:sz w:val="22"/>
          <w:szCs w:val="22"/>
        </w:rPr>
        <w:t xml:space="preserve"> Robin Garrity, </w:t>
      </w:r>
      <w:r w:rsidR="00544B06" w:rsidRPr="00F224DD">
        <w:rPr>
          <w:rFonts w:ascii="Arial" w:hAnsi="Arial" w:cs="Arial"/>
          <w:color w:val="auto"/>
          <w:sz w:val="22"/>
          <w:szCs w:val="22"/>
        </w:rPr>
        <w:t xml:space="preserve">Senior External Affairs Officer, </w:t>
      </w:r>
      <w:r w:rsidR="00D5393E">
        <w:rPr>
          <w:rFonts w:ascii="Arial" w:hAnsi="Arial" w:cs="Arial"/>
          <w:color w:val="auto"/>
          <w:sz w:val="22"/>
          <w:szCs w:val="22"/>
        </w:rPr>
        <w:t>SESAR 3 Joint Undertaking</w:t>
      </w:r>
    </w:p>
    <w:p w:rsidR="00D5393E" w:rsidRPr="00F224DD" w:rsidRDefault="00D5393E" w:rsidP="00FB601F">
      <w:pPr>
        <w:rPr>
          <w:rFonts w:ascii="Arial" w:hAnsi="Arial" w:cs="Arial"/>
          <w:color w:val="auto"/>
          <w:sz w:val="22"/>
          <w:szCs w:val="22"/>
        </w:rPr>
      </w:pPr>
    </w:p>
    <w:p w:rsidR="00FB601F" w:rsidRPr="00F224DD" w:rsidRDefault="00FB601F" w:rsidP="00FB601F">
      <w:pPr>
        <w:rPr>
          <w:rFonts w:ascii="Arial" w:hAnsi="Arial" w:cs="Arial"/>
          <w:b/>
          <w:color w:val="auto"/>
          <w:sz w:val="22"/>
          <w:szCs w:val="22"/>
        </w:rPr>
      </w:pPr>
      <w:r w:rsidRPr="00F224DD">
        <w:rPr>
          <w:rFonts w:ascii="Arial" w:hAnsi="Arial" w:cs="Arial"/>
          <w:b/>
          <w:color w:val="auto"/>
          <w:sz w:val="22"/>
          <w:szCs w:val="22"/>
        </w:rPr>
        <w:t>Speakers:</w:t>
      </w:r>
    </w:p>
    <w:p w:rsidR="00FB601F" w:rsidRPr="00F224DD" w:rsidRDefault="00FB601F" w:rsidP="004F68C2">
      <w:pPr>
        <w:pStyle w:val="ListParagraph"/>
        <w:numPr>
          <w:ilvl w:val="0"/>
          <w:numId w:val="26"/>
        </w:numPr>
        <w:spacing w:line="259" w:lineRule="auto"/>
        <w:rPr>
          <w:rFonts w:ascii="Arial" w:hAnsi="Arial" w:cs="Arial"/>
          <w:color w:val="auto"/>
          <w:sz w:val="22"/>
          <w:szCs w:val="22"/>
        </w:rPr>
      </w:pPr>
      <w:r w:rsidRPr="00F224DD">
        <w:rPr>
          <w:rFonts w:ascii="Arial" w:hAnsi="Arial" w:cs="Arial"/>
          <w:color w:val="auto"/>
          <w:sz w:val="22"/>
          <w:szCs w:val="22"/>
        </w:rPr>
        <w:t xml:space="preserve">Dragos </w:t>
      </w:r>
      <w:proofErr w:type="spellStart"/>
      <w:r w:rsidRPr="00F224DD">
        <w:rPr>
          <w:rFonts w:ascii="Arial" w:hAnsi="Arial" w:cs="Arial"/>
          <w:color w:val="auto"/>
          <w:sz w:val="22"/>
          <w:szCs w:val="22"/>
        </w:rPr>
        <w:t>Tonea</w:t>
      </w:r>
      <w:proofErr w:type="spellEnd"/>
      <w:r w:rsidRPr="00F224DD">
        <w:rPr>
          <w:rFonts w:ascii="Arial" w:hAnsi="Arial" w:cs="Arial"/>
          <w:color w:val="auto"/>
          <w:sz w:val="22"/>
          <w:szCs w:val="22"/>
        </w:rPr>
        <w:t xml:space="preserve">, </w:t>
      </w:r>
      <w:proofErr w:type="spellStart"/>
      <w:r w:rsidR="003D7A6F" w:rsidRPr="00F224DD">
        <w:rPr>
          <w:rFonts w:ascii="Arial" w:hAnsi="Arial" w:cs="Arial"/>
          <w:color w:val="auto"/>
          <w:sz w:val="22"/>
          <w:szCs w:val="22"/>
        </w:rPr>
        <w:t>iNEO</w:t>
      </w:r>
      <w:proofErr w:type="spellEnd"/>
      <w:r w:rsidR="003D7A6F" w:rsidRPr="00F224DD">
        <w:rPr>
          <w:rFonts w:ascii="Arial" w:hAnsi="Arial" w:cs="Arial"/>
          <w:color w:val="auto"/>
          <w:sz w:val="22"/>
          <w:szCs w:val="22"/>
        </w:rPr>
        <w:t xml:space="preserve"> </w:t>
      </w:r>
      <w:r w:rsidR="004F68C2" w:rsidRPr="00F224DD">
        <w:rPr>
          <w:rFonts w:ascii="Arial" w:hAnsi="Arial" w:cs="Arial"/>
          <w:color w:val="auto"/>
          <w:sz w:val="22"/>
          <w:szCs w:val="22"/>
        </w:rPr>
        <w:t xml:space="preserve">Manager, </w:t>
      </w:r>
      <w:r w:rsidRPr="00F224DD">
        <w:rPr>
          <w:rFonts w:ascii="Arial" w:hAnsi="Arial" w:cs="Arial"/>
          <w:color w:val="auto"/>
          <w:sz w:val="22"/>
          <w:szCs w:val="22"/>
        </w:rPr>
        <w:t>EUROCONTROL</w:t>
      </w:r>
    </w:p>
    <w:p w:rsidR="00FB601F" w:rsidRPr="00C402AC" w:rsidRDefault="00C606A9" w:rsidP="00FB601F">
      <w:pPr>
        <w:pStyle w:val="ListParagraph"/>
        <w:numPr>
          <w:ilvl w:val="0"/>
          <w:numId w:val="26"/>
        </w:numPr>
        <w:spacing w:line="259" w:lineRule="auto"/>
        <w:rPr>
          <w:rFonts w:ascii="Arial" w:hAnsi="Arial" w:cs="Arial"/>
          <w:color w:val="auto"/>
          <w:sz w:val="22"/>
          <w:szCs w:val="22"/>
        </w:rPr>
      </w:pPr>
      <w:r w:rsidRPr="00C402AC">
        <w:rPr>
          <w:rFonts w:ascii="Arial" w:hAnsi="Arial" w:cs="Arial"/>
          <w:color w:val="auto"/>
          <w:sz w:val="22"/>
          <w:szCs w:val="22"/>
        </w:rPr>
        <w:t>Paul Mansfield</w:t>
      </w:r>
      <w:r w:rsidR="00176C61" w:rsidRPr="00C402AC">
        <w:rPr>
          <w:rFonts w:ascii="Arial" w:hAnsi="Arial" w:cs="Arial"/>
          <w:color w:val="auto"/>
          <w:sz w:val="22"/>
          <w:szCs w:val="22"/>
        </w:rPr>
        <w:t>, Airbus</w:t>
      </w:r>
    </w:p>
    <w:p w:rsidR="00176C61" w:rsidRPr="00C606A9" w:rsidRDefault="00176C61" w:rsidP="00FB601F">
      <w:pPr>
        <w:pStyle w:val="ListParagraph"/>
        <w:numPr>
          <w:ilvl w:val="0"/>
          <w:numId w:val="26"/>
        </w:numPr>
        <w:spacing w:line="259" w:lineRule="auto"/>
        <w:rPr>
          <w:rFonts w:ascii="Arial" w:hAnsi="Arial" w:cs="Arial"/>
          <w:color w:val="auto"/>
          <w:sz w:val="22"/>
          <w:szCs w:val="22"/>
        </w:rPr>
      </w:pPr>
      <w:r w:rsidRPr="00C606A9">
        <w:rPr>
          <w:rFonts w:ascii="Arial" w:hAnsi="Arial" w:cs="Arial"/>
          <w:color w:val="auto"/>
          <w:sz w:val="22"/>
          <w:szCs w:val="22"/>
        </w:rPr>
        <w:t xml:space="preserve">Paul </w:t>
      </w:r>
      <w:proofErr w:type="spellStart"/>
      <w:r w:rsidRPr="00C606A9">
        <w:rPr>
          <w:rFonts w:ascii="Arial" w:hAnsi="Arial" w:cs="Arial"/>
          <w:color w:val="auto"/>
          <w:sz w:val="22"/>
          <w:szCs w:val="22"/>
        </w:rPr>
        <w:t>Cremin</w:t>
      </w:r>
      <w:proofErr w:type="spellEnd"/>
      <w:r w:rsidRPr="00C606A9">
        <w:rPr>
          <w:rFonts w:ascii="Arial" w:hAnsi="Arial" w:cs="Arial"/>
          <w:color w:val="auto"/>
          <w:sz w:val="22"/>
          <w:szCs w:val="22"/>
        </w:rPr>
        <w:t>, Head of Commercial Space, UK Department for Transport</w:t>
      </w:r>
    </w:p>
    <w:p w:rsidR="00D5393E" w:rsidRPr="00217BD6" w:rsidRDefault="00D5393E" w:rsidP="00FB601F">
      <w:pPr>
        <w:pStyle w:val="ListParagraph"/>
        <w:numPr>
          <w:ilvl w:val="0"/>
          <w:numId w:val="26"/>
        </w:numPr>
        <w:spacing w:line="259" w:lineRule="auto"/>
        <w:rPr>
          <w:rFonts w:ascii="Arial" w:hAnsi="Arial" w:cs="Arial"/>
          <w:color w:val="auto"/>
          <w:sz w:val="22"/>
          <w:szCs w:val="22"/>
          <w:lang w:val="fr-FR"/>
        </w:rPr>
      </w:pPr>
      <w:r w:rsidRPr="00C606A9">
        <w:rPr>
          <w:rFonts w:ascii="Arial" w:hAnsi="Arial" w:cs="Arial"/>
          <w:color w:val="auto"/>
          <w:sz w:val="22"/>
          <w:szCs w:val="22"/>
          <w:lang w:val="fr-FR"/>
        </w:rPr>
        <w:t xml:space="preserve">Vicente de </w:t>
      </w:r>
      <w:proofErr w:type="spellStart"/>
      <w:r w:rsidRPr="00C606A9">
        <w:rPr>
          <w:rFonts w:ascii="Arial" w:hAnsi="Arial" w:cs="Arial"/>
          <w:color w:val="auto"/>
          <w:sz w:val="22"/>
          <w:szCs w:val="22"/>
          <w:lang w:val="fr-FR"/>
        </w:rPr>
        <w:t>Frutos</w:t>
      </w:r>
      <w:proofErr w:type="spellEnd"/>
      <w:r w:rsidRPr="00C606A9">
        <w:rPr>
          <w:rFonts w:ascii="Arial" w:hAnsi="Arial" w:cs="Arial"/>
          <w:color w:val="auto"/>
          <w:sz w:val="22"/>
          <w:szCs w:val="22"/>
          <w:lang w:val="fr-FR"/>
        </w:rPr>
        <w:t xml:space="preserve"> </w:t>
      </w:r>
      <w:proofErr w:type="spellStart"/>
      <w:r w:rsidRPr="00C606A9">
        <w:rPr>
          <w:rFonts w:ascii="Arial" w:hAnsi="Arial" w:cs="Arial"/>
          <w:color w:val="auto"/>
          <w:sz w:val="22"/>
          <w:szCs w:val="22"/>
          <w:lang w:val="fr-FR"/>
        </w:rPr>
        <w:t>Cristóbal</w:t>
      </w:r>
      <w:proofErr w:type="spellEnd"/>
      <w:r w:rsidRPr="00C606A9">
        <w:rPr>
          <w:rFonts w:ascii="Arial" w:hAnsi="Arial" w:cs="Arial"/>
          <w:color w:val="auto"/>
          <w:sz w:val="22"/>
          <w:szCs w:val="22"/>
          <w:lang w:val="fr-FR"/>
        </w:rPr>
        <w:t xml:space="preserve">, SESAR Project </w:t>
      </w:r>
      <w:proofErr w:type="spellStart"/>
      <w:r w:rsidRPr="00C606A9">
        <w:rPr>
          <w:rFonts w:ascii="Arial" w:hAnsi="Arial" w:cs="Arial"/>
          <w:color w:val="auto"/>
          <w:sz w:val="22"/>
          <w:szCs w:val="22"/>
          <w:lang w:val="fr-FR"/>
        </w:rPr>
        <w:t>Officer</w:t>
      </w:r>
      <w:proofErr w:type="spellEnd"/>
      <w:r w:rsidRPr="00C606A9">
        <w:rPr>
          <w:rFonts w:ascii="Arial" w:hAnsi="Arial" w:cs="Arial"/>
          <w:color w:val="auto"/>
          <w:sz w:val="22"/>
          <w:szCs w:val="22"/>
          <w:lang w:val="fr-FR"/>
        </w:rPr>
        <w:t xml:space="preserve">, </w:t>
      </w:r>
      <w:proofErr w:type="spellStart"/>
      <w:r w:rsidRPr="00C606A9">
        <w:rPr>
          <w:rFonts w:ascii="Arial" w:hAnsi="Arial" w:cs="Arial"/>
          <w:color w:val="auto"/>
          <w:sz w:val="22"/>
          <w:szCs w:val="22"/>
          <w:lang w:val="fr-FR"/>
        </w:rPr>
        <w:t>European</w:t>
      </w:r>
      <w:proofErr w:type="spellEnd"/>
      <w:r w:rsidRPr="00C606A9">
        <w:rPr>
          <w:rFonts w:ascii="Arial" w:hAnsi="Arial" w:cs="Arial"/>
          <w:color w:val="auto"/>
          <w:sz w:val="22"/>
          <w:szCs w:val="22"/>
          <w:lang w:val="fr-FR"/>
        </w:rPr>
        <w:t xml:space="preserve"> </w:t>
      </w:r>
      <w:proofErr w:type="spellStart"/>
      <w:r w:rsidRPr="00C606A9">
        <w:rPr>
          <w:rFonts w:ascii="Arial" w:hAnsi="Arial" w:cs="Arial"/>
          <w:color w:val="auto"/>
          <w:sz w:val="22"/>
          <w:szCs w:val="22"/>
          <w:lang w:val="fr-FR"/>
        </w:rPr>
        <w:t>Defence</w:t>
      </w:r>
      <w:proofErr w:type="spellEnd"/>
      <w:r w:rsidRPr="00C606A9">
        <w:rPr>
          <w:rFonts w:ascii="Arial" w:hAnsi="Arial" w:cs="Arial"/>
          <w:color w:val="auto"/>
          <w:sz w:val="22"/>
          <w:szCs w:val="22"/>
          <w:lang w:val="fr-FR"/>
        </w:rPr>
        <w:t xml:space="preserve"> Agency (EDA)</w:t>
      </w:r>
    </w:p>
    <w:p w:rsidR="00FB601F" w:rsidRPr="00F224DD" w:rsidRDefault="00FB601F" w:rsidP="00FB601F">
      <w:pPr>
        <w:rPr>
          <w:rFonts w:ascii="Arial" w:hAnsi="Arial" w:cs="Arial"/>
          <w:color w:val="auto"/>
          <w:sz w:val="22"/>
          <w:szCs w:val="22"/>
        </w:rPr>
      </w:pPr>
      <w:r w:rsidRPr="00F224DD">
        <w:rPr>
          <w:rFonts w:ascii="Arial" w:hAnsi="Arial" w:cs="Arial"/>
          <w:noProof/>
          <w:color w:val="auto"/>
          <w:sz w:val="22"/>
          <w:szCs w:val="22"/>
          <w:lang w:eastAsia="en-GB"/>
        </w:rPr>
        <w:drawing>
          <wp:inline distT="0" distB="0" distL="0" distR="0" wp14:anchorId="23DB57B3" wp14:editId="30C03C8E">
            <wp:extent cx="5718810" cy="15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Pr="00F224DD" w:rsidRDefault="00FB601F" w:rsidP="00FB601F">
      <w:pPr>
        <w:rPr>
          <w:rFonts w:ascii="Arial" w:hAnsi="Arial" w:cs="Arial"/>
          <w:b/>
          <w:bCs/>
          <w:color w:val="auto"/>
          <w:sz w:val="22"/>
          <w:szCs w:val="22"/>
          <w:lang w:val="en-US"/>
        </w:rPr>
      </w:pPr>
      <w:r w:rsidRPr="00F224DD">
        <w:rPr>
          <w:rFonts w:ascii="Arial" w:hAnsi="Arial" w:cs="Arial"/>
          <w:bCs/>
          <w:color w:val="auto"/>
          <w:sz w:val="22"/>
          <w:szCs w:val="22"/>
          <w:lang w:val="en-US"/>
        </w:rPr>
        <w:t>16:00-16:30</w:t>
      </w:r>
      <w:r w:rsidRPr="00F224DD">
        <w:rPr>
          <w:rFonts w:ascii="Arial" w:hAnsi="Arial" w:cs="Arial"/>
          <w:b/>
          <w:bCs/>
          <w:color w:val="auto"/>
          <w:sz w:val="22"/>
          <w:szCs w:val="22"/>
          <w:lang w:val="en-US"/>
        </w:rPr>
        <w:tab/>
        <w:t xml:space="preserve">ATM </w:t>
      </w:r>
      <w:proofErr w:type="spellStart"/>
      <w:r w:rsidRPr="00F224DD">
        <w:rPr>
          <w:rFonts w:ascii="Arial" w:hAnsi="Arial" w:cs="Arial"/>
          <w:b/>
          <w:bCs/>
          <w:color w:val="auto"/>
          <w:sz w:val="22"/>
          <w:szCs w:val="22"/>
          <w:lang w:val="en-US"/>
        </w:rPr>
        <w:t>digitalisation</w:t>
      </w:r>
      <w:proofErr w:type="spellEnd"/>
      <w:r w:rsidRPr="00F224DD">
        <w:rPr>
          <w:rFonts w:ascii="Arial" w:hAnsi="Arial" w:cs="Arial"/>
          <w:b/>
          <w:bCs/>
          <w:color w:val="auto"/>
          <w:sz w:val="22"/>
          <w:szCs w:val="22"/>
          <w:lang w:val="en-US"/>
        </w:rPr>
        <w:t xml:space="preserve"> through SWIM deployment</w:t>
      </w:r>
    </w:p>
    <w:p w:rsidR="00C402AC" w:rsidRDefault="00C402AC" w:rsidP="00176C61">
      <w:pPr>
        <w:jc w:val="both"/>
        <w:rPr>
          <w:rFonts w:ascii="Arial" w:hAnsi="Arial" w:cs="Arial"/>
          <w:color w:val="auto"/>
          <w:sz w:val="22"/>
          <w:szCs w:val="22"/>
          <w:lang w:val="en-US"/>
        </w:rPr>
      </w:pPr>
    </w:p>
    <w:p w:rsidR="00D31DF9" w:rsidRPr="00F224DD" w:rsidRDefault="00D31DF9" w:rsidP="00176C61">
      <w:pPr>
        <w:jc w:val="both"/>
        <w:rPr>
          <w:rFonts w:ascii="Arial" w:hAnsi="Arial" w:cs="Arial"/>
          <w:color w:val="auto"/>
          <w:sz w:val="22"/>
          <w:szCs w:val="22"/>
          <w:lang w:val="en-US"/>
        </w:rPr>
      </w:pPr>
      <w:r w:rsidRPr="00F224DD">
        <w:rPr>
          <w:rFonts w:ascii="Arial" w:hAnsi="Arial" w:cs="Arial"/>
          <w:color w:val="auto"/>
          <w:sz w:val="22"/>
          <w:szCs w:val="22"/>
          <w:lang w:val="en-US"/>
        </w:rPr>
        <w:t xml:space="preserve">CP1 Regulation sets expectations for the deployment of SWIM in support of business operational improvements. Stakeholders need to understand how to deploy this technology </w:t>
      </w:r>
      <w:proofErr w:type="spellStart"/>
      <w:r w:rsidRPr="00F224DD">
        <w:rPr>
          <w:rFonts w:ascii="Arial" w:hAnsi="Arial" w:cs="Arial"/>
          <w:color w:val="auto"/>
          <w:sz w:val="22"/>
          <w:szCs w:val="22"/>
          <w:lang w:val="en-US"/>
        </w:rPr>
        <w:t>modernisation</w:t>
      </w:r>
      <w:proofErr w:type="spellEnd"/>
      <w:r w:rsidRPr="00F224DD">
        <w:rPr>
          <w:rFonts w:ascii="Arial" w:hAnsi="Arial" w:cs="Arial"/>
          <w:color w:val="auto"/>
          <w:sz w:val="22"/>
          <w:szCs w:val="22"/>
          <w:lang w:val="en-US"/>
        </w:rPr>
        <w:t xml:space="preserve"> enabler while bringing benefits to their </w:t>
      </w:r>
      <w:proofErr w:type="spellStart"/>
      <w:r w:rsidRPr="00F224DD">
        <w:rPr>
          <w:rFonts w:ascii="Arial" w:hAnsi="Arial" w:cs="Arial"/>
          <w:color w:val="auto"/>
          <w:sz w:val="22"/>
          <w:szCs w:val="22"/>
          <w:lang w:val="en-US"/>
        </w:rPr>
        <w:t>organisation</w:t>
      </w:r>
      <w:proofErr w:type="spellEnd"/>
      <w:r w:rsidRPr="00F224DD">
        <w:rPr>
          <w:rFonts w:ascii="Arial" w:hAnsi="Arial" w:cs="Arial"/>
          <w:color w:val="auto"/>
          <w:sz w:val="22"/>
          <w:szCs w:val="22"/>
          <w:lang w:val="en-US"/>
        </w:rPr>
        <w:t>.</w:t>
      </w:r>
    </w:p>
    <w:p w:rsidR="00C60644" w:rsidRPr="00F224DD" w:rsidRDefault="00C60644" w:rsidP="00FB601F">
      <w:pPr>
        <w:rPr>
          <w:rFonts w:ascii="Arial" w:hAnsi="Arial" w:cs="Arial"/>
          <w:b/>
          <w:bCs/>
          <w:color w:val="auto"/>
          <w:sz w:val="22"/>
          <w:szCs w:val="22"/>
          <w:lang w:val="en-US"/>
        </w:rPr>
      </w:pPr>
    </w:p>
    <w:p w:rsidR="00FB601F" w:rsidRPr="00F224DD" w:rsidRDefault="00FB601F" w:rsidP="00FB601F">
      <w:pPr>
        <w:rPr>
          <w:rFonts w:ascii="Arial" w:hAnsi="Arial" w:cs="Arial"/>
          <w:color w:val="auto"/>
          <w:sz w:val="22"/>
          <w:szCs w:val="22"/>
        </w:rPr>
      </w:pPr>
      <w:r w:rsidRPr="00F224DD">
        <w:rPr>
          <w:rFonts w:ascii="Arial" w:hAnsi="Arial" w:cs="Arial"/>
          <w:b/>
          <w:bCs/>
          <w:color w:val="auto"/>
          <w:sz w:val="22"/>
          <w:szCs w:val="22"/>
          <w:lang w:val="en-US"/>
        </w:rPr>
        <w:t>Speakers:</w:t>
      </w:r>
    </w:p>
    <w:p w:rsidR="00FB601F" w:rsidRPr="00F224DD" w:rsidRDefault="00FB601F" w:rsidP="00FB601F">
      <w:pPr>
        <w:pStyle w:val="ListParagraph"/>
        <w:numPr>
          <w:ilvl w:val="0"/>
          <w:numId w:val="27"/>
        </w:numPr>
        <w:spacing w:after="160" w:line="259" w:lineRule="auto"/>
        <w:rPr>
          <w:rFonts w:ascii="Arial" w:hAnsi="Arial" w:cs="Arial"/>
          <w:color w:val="auto"/>
          <w:sz w:val="22"/>
          <w:szCs w:val="22"/>
        </w:rPr>
      </w:pPr>
      <w:r w:rsidRPr="00F224DD">
        <w:rPr>
          <w:rFonts w:ascii="Arial" w:hAnsi="Arial" w:cs="Arial"/>
          <w:color w:val="auto"/>
          <w:sz w:val="22"/>
          <w:szCs w:val="22"/>
          <w:lang w:val="en-US"/>
        </w:rPr>
        <w:t xml:space="preserve">Magnus </w:t>
      </w:r>
      <w:proofErr w:type="spellStart"/>
      <w:r w:rsidRPr="00F224DD">
        <w:rPr>
          <w:rFonts w:ascii="Arial" w:hAnsi="Arial" w:cs="Arial"/>
          <w:color w:val="auto"/>
          <w:sz w:val="22"/>
          <w:szCs w:val="22"/>
          <w:lang w:val="en-US"/>
        </w:rPr>
        <w:t>Molbaek</w:t>
      </w:r>
      <w:proofErr w:type="spellEnd"/>
      <w:r w:rsidRPr="00F224DD">
        <w:rPr>
          <w:rFonts w:ascii="Arial" w:hAnsi="Arial" w:cs="Arial"/>
          <w:color w:val="auto"/>
          <w:sz w:val="22"/>
          <w:szCs w:val="22"/>
          <w:lang w:val="en-US"/>
        </w:rPr>
        <w:t xml:space="preserve">, </w:t>
      </w:r>
      <w:r w:rsidR="00D31DF9" w:rsidRPr="00F224DD">
        <w:rPr>
          <w:rFonts w:ascii="Arial" w:hAnsi="Arial" w:cs="Arial"/>
          <w:color w:val="auto"/>
          <w:sz w:val="22"/>
          <w:szCs w:val="22"/>
          <w:lang w:val="en-US"/>
        </w:rPr>
        <w:t xml:space="preserve">AF5 SWIM Expert, </w:t>
      </w:r>
      <w:r w:rsidRPr="00F224DD">
        <w:rPr>
          <w:rFonts w:ascii="Arial" w:hAnsi="Arial" w:cs="Arial"/>
          <w:color w:val="auto"/>
          <w:sz w:val="22"/>
          <w:szCs w:val="22"/>
          <w:lang w:val="en-US"/>
        </w:rPr>
        <w:t>S</w:t>
      </w:r>
      <w:r w:rsidR="00D31DF9" w:rsidRPr="00F224DD">
        <w:rPr>
          <w:rFonts w:ascii="Arial" w:hAnsi="Arial" w:cs="Arial"/>
          <w:color w:val="auto"/>
          <w:sz w:val="22"/>
          <w:szCs w:val="22"/>
          <w:lang w:val="en-US"/>
        </w:rPr>
        <w:t xml:space="preserve">ESAR </w:t>
      </w:r>
      <w:r w:rsidRPr="00F224DD">
        <w:rPr>
          <w:rFonts w:ascii="Arial" w:hAnsi="Arial" w:cs="Arial"/>
          <w:color w:val="auto"/>
          <w:sz w:val="22"/>
          <w:szCs w:val="22"/>
          <w:lang w:val="en-US"/>
        </w:rPr>
        <w:t>D</w:t>
      </w:r>
      <w:r w:rsidR="00D31DF9" w:rsidRPr="00F224DD">
        <w:rPr>
          <w:rFonts w:ascii="Arial" w:hAnsi="Arial" w:cs="Arial"/>
          <w:color w:val="auto"/>
          <w:sz w:val="22"/>
          <w:szCs w:val="22"/>
          <w:lang w:val="en-US"/>
        </w:rPr>
        <w:t xml:space="preserve">eployment </w:t>
      </w:r>
      <w:r w:rsidRPr="00F224DD">
        <w:rPr>
          <w:rFonts w:ascii="Arial" w:hAnsi="Arial" w:cs="Arial"/>
          <w:color w:val="auto"/>
          <w:sz w:val="22"/>
          <w:szCs w:val="22"/>
          <w:lang w:val="en-US"/>
        </w:rPr>
        <w:t>M</w:t>
      </w:r>
      <w:r w:rsidR="00D31DF9" w:rsidRPr="00F224DD">
        <w:rPr>
          <w:rFonts w:ascii="Arial" w:hAnsi="Arial" w:cs="Arial"/>
          <w:color w:val="auto"/>
          <w:sz w:val="22"/>
          <w:szCs w:val="22"/>
          <w:lang w:val="en-US"/>
        </w:rPr>
        <w:t>anager</w:t>
      </w:r>
    </w:p>
    <w:p w:rsidR="00FB601F" w:rsidRPr="00F224DD" w:rsidRDefault="00FB601F" w:rsidP="00FB601F">
      <w:pPr>
        <w:pStyle w:val="ListParagraph"/>
        <w:numPr>
          <w:ilvl w:val="0"/>
          <w:numId w:val="27"/>
        </w:numPr>
        <w:spacing w:after="160" w:line="259" w:lineRule="auto"/>
        <w:rPr>
          <w:rFonts w:ascii="Arial" w:hAnsi="Arial" w:cs="Arial"/>
          <w:color w:val="auto"/>
          <w:sz w:val="22"/>
          <w:szCs w:val="22"/>
          <w:lang w:val="fr-FR"/>
        </w:rPr>
      </w:pPr>
      <w:r w:rsidRPr="00F224DD">
        <w:rPr>
          <w:rFonts w:ascii="Arial" w:hAnsi="Arial" w:cs="Arial"/>
          <w:color w:val="auto"/>
          <w:sz w:val="22"/>
          <w:szCs w:val="22"/>
          <w:lang w:val="fr-FR"/>
        </w:rPr>
        <w:t xml:space="preserve">Pedro Fernandez Sancho, </w:t>
      </w:r>
      <w:r w:rsidR="006E5AA0" w:rsidRPr="00F224DD">
        <w:rPr>
          <w:rFonts w:ascii="Arial" w:hAnsi="Arial" w:cs="Arial"/>
          <w:color w:val="auto"/>
          <w:sz w:val="22"/>
          <w:szCs w:val="22"/>
          <w:lang w:val="fr-FR"/>
        </w:rPr>
        <w:t xml:space="preserve">Information Management Expert, </w:t>
      </w:r>
      <w:r w:rsidRPr="00F224DD">
        <w:rPr>
          <w:rFonts w:ascii="Arial" w:hAnsi="Arial" w:cs="Arial"/>
          <w:color w:val="auto"/>
          <w:sz w:val="22"/>
          <w:szCs w:val="22"/>
          <w:lang w:val="fr-FR"/>
        </w:rPr>
        <w:t xml:space="preserve">EUROCONTROL </w:t>
      </w:r>
    </w:p>
    <w:p w:rsidR="00FB601F" w:rsidRPr="00F224DD" w:rsidRDefault="00FB601F" w:rsidP="00FB601F">
      <w:pPr>
        <w:rPr>
          <w:rFonts w:ascii="Arial" w:hAnsi="Arial" w:cs="Arial"/>
          <w:color w:val="auto"/>
          <w:sz w:val="22"/>
          <w:szCs w:val="22"/>
        </w:rPr>
      </w:pPr>
      <w:r w:rsidRPr="00F224DD">
        <w:rPr>
          <w:rFonts w:ascii="Arial" w:hAnsi="Arial" w:cs="Arial"/>
          <w:noProof/>
          <w:color w:val="auto"/>
          <w:sz w:val="22"/>
          <w:szCs w:val="22"/>
          <w:lang w:eastAsia="en-GB"/>
        </w:rPr>
        <w:drawing>
          <wp:inline distT="0" distB="0" distL="0" distR="0" wp14:anchorId="59DFD4D9" wp14:editId="7AF56AAF">
            <wp:extent cx="5718810" cy="15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217BD6" w:rsidRDefault="00217BD6"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16:45-17:15</w:t>
      </w:r>
      <w:r w:rsidRPr="00F224DD">
        <w:rPr>
          <w:rFonts w:ascii="Arial" w:hAnsi="Arial" w:cs="Arial"/>
          <w:color w:val="auto"/>
          <w:sz w:val="22"/>
          <w:szCs w:val="22"/>
        </w:rPr>
        <w:tab/>
      </w:r>
      <w:r w:rsidRPr="00F224DD">
        <w:rPr>
          <w:rFonts w:ascii="Arial" w:hAnsi="Arial" w:cs="Arial"/>
          <w:b/>
          <w:color w:val="auto"/>
          <w:sz w:val="22"/>
          <w:szCs w:val="22"/>
        </w:rPr>
        <w:t>Virtual centres</w:t>
      </w:r>
    </w:p>
    <w:p w:rsidR="00C402AC" w:rsidRDefault="00C402AC" w:rsidP="00FD0BE6">
      <w:pPr>
        <w:rPr>
          <w:rFonts w:ascii="Arial" w:hAnsi="Arial" w:cs="Arial"/>
          <w:color w:val="auto"/>
          <w:sz w:val="22"/>
          <w:szCs w:val="22"/>
          <w:lang w:val="en-US"/>
        </w:rPr>
      </w:pPr>
    </w:p>
    <w:p w:rsidR="00FD0BE6" w:rsidRPr="00F224DD" w:rsidRDefault="00000C14" w:rsidP="00FD0BE6">
      <w:pPr>
        <w:rPr>
          <w:rFonts w:ascii="Arial" w:hAnsi="Arial" w:cs="Arial"/>
          <w:color w:val="auto"/>
          <w:sz w:val="22"/>
          <w:szCs w:val="22"/>
          <w:lang w:val="en-US"/>
        </w:rPr>
      </w:pPr>
      <w:r w:rsidRPr="00F224DD">
        <w:rPr>
          <w:rFonts w:ascii="Arial" w:hAnsi="Arial" w:cs="Arial"/>
          <w:color w:val="auto"/>
          <w:sz w:val="22"/>
          <w:szCs w:val="22"/>
          <w:lang w:val="en-US"/>
        </w:rPr>
        <w:t>This</w:t>
      </w:r>
      <w:r w:rsidR="00FD0BE6" w:rsidRPr="00F224DD">
        <w:rPr>
          <w:rFonts w:ascii="Arial" w:hAnsi="Arial" w:cs="Arial"/>
          <w:color w:val="auto"/>
          <w:sz w:val="22"/>
          <w:szCs w:val="22"/>
          <w:lang w:val="en-US"/>
        </w:rPr>
        <w:t xml:space="preserve"> session will look at the rapidly evolving context of the Virtual Centre concept and efforts for Virtual </w:t>
      </w:r>
      <w:proofErr w:type="spellStart"/>
      <w:r w:rsidR="00FD0BE6" w:rsidRPr="00F224DD">
        <w:rPr>
          <w:rFonts w:ascii="Arial" w:hAnsi="Arial" w:cs="Arial"/>
          <w:color w:val="auto"/>
          <w:sz w:val="22"/>
          <w:szCs w:val="22"/>
          <w:lang w:val="en-US"/>
        </w:rPr>
        <w:t>Centres</w:t>
      </w:r>
      <w:proofErr w:type="spellEnd"/>
      <w:r w:rsidR="00FD0BE6" w:rsidRPr="00F224DD">
        <w:rPr>
          <w:rFonts w:ascii="Arial" w:hAnsi="Arial" w:cs="Arial"/>
          <w:color w:val="auto"/>
          <w:sz w:val="22"/>
          <w:szCs w:val="22"/>
          <w:lang w:val="en-US"/>
        </w:rPr>
        <w:t xml:space="preserve"> services </w:t>
      </w:r>
      <w:proofErr w:type="spellStart"/>
      <w:r w:rsidR="00FD0BE6" w:rsidRPr="00F224DD">
        <w:rPr>
          <w:rFonts w:ascii="Arial" w:hAnsi="Arial" w:cs="Arial"/>
          <w:color w:val="auto"/>
          <w:sz w:val="22"/>
          <w:szCs w:val="22"/>
          <w:lang w:val="en-US"/>
        </w:rPr>
        <w:t>standardisation</w:t>
      </w:r>
      <w:proofErr w:type="spellEnd"/>
      <w:r w:rsidR="00FD0BE6" w:rsidRPr="00F224DD">
        <w:rPr>
          <w:rFonts w:ascii="Arial" w:hAnsi="Arial" w:cs="Arial"/>
          <w:color w:val="auto"/>
          <w:sz w:val="22"/>
          <w:szCs w:val="22"/>
          <w:lang w:val="en-US"/>
        </w:rPr>
        <w:t>. It will look</w:t>
      </w:r>
      <w:r w:rsidRPr="00F224DD">
        <w:rPr>
          <w:rFonts w:ascii="Arial" w:hAnsi="Arial" w:cs="Arial"/>
          <w:color w:val="auto"/>
          <w:sz w:val="22"/>
          <w:szCs w:val="22"/>
          <w:lang w:val="en-US"/>
        </w:rPr>
        <w:t xml:space="preserve"> specifically at the status of r</w:t>
      </w:r>
      <w:r w:rsidR="006514C0" w:rsidRPr="00F224DD">
        <w:rPr>
          <w:rFonts w:ascii="Arial" w:hAnsi="Arial" w:cs="Arial"/>
          <w:color w:val="auto"/>
          <w:sz w:val="22"/>
          <w:szCs w:val="22"/>
          <w:lang w:val="en-US"/>
        </w:rPr>
        <w:t xml:space="preserve">esearch </w:t>
      </w:r>
      <w:r w:rsidR="00FD0BE6" w:rsidRPr="00F224DD">
        <w:rPr>
          <w:rFonts w:ascii="Arial" w:hAnsi="Arial" w:cs="Arial"/>
          <w:color w:val="auto"/>
          <w:sz w:val="22"/>
          <w:szCs w:val="22"/>
          <w:lang w:val="en-US"/>
        </w:rPr>
        <w:t>&amp;</w:t>
      </w:r>
      <w:r w:rsidR="006514C0" w:rsidRPr="00F224DD">
        <w:rPr>
          <w:rFonts w:ascii="Arial" w:hAnsi="Arial" w:cs="Arial"/>
          <w:color w:val="auto"/>
          <w:sz w:val="22"/>
          <w:szCs w:val="22"/>
          <w:lang w:val="en-US"/>
        </w:rPr>
        <w:t xml:space="preserve"> </w:t>
      </w:r>
      <w:r w:rsidRPr="00F224DD">
        <w:rPr>
          <w:rFonts w:ascii="Arial" w:hAnsi="Arial" w:cs="Arial"/>
          <w:color w:val="auto"/>
          <w:sz w:val="22"/>
          <w:szCs w:val="22"/>
          <w:lang w:val="en-US"/>
        </w:rPr>
        <w:t>d</w:t>
      </w:r>
      <w:r w:rsidR="006514C0" w:rsidRPr="00F224DD">
        <w:rPr>
          <w:rFonts w:ascii="Arial" w:hAnsi="Arial" w:cs="Arial"/>
          <w:color w:val="auto"/>
          <w:sz w:val="22"/>
          <w:szCs w:val="22"/>
          <w:lang w:val="en-US"/>
        </w:rPr>
        <w:t>evelopment</w:t>
      </w:r>
      <w:r w:rsidR="00FD0BE6" w:rsidRPr="00F224DD">
        <w:rPr>
          <w:rFonts w:ascii="Arial" w:hAnsi="Arial" w:cs="Arial"/>
          <w:color w:val="auto"/>
          <w:sz w:val="22"/>
          <w:szCs w:val="22"/>
          <w:lang w:val="en-US"/>
        </w:rPr>
        <w:t xml:space="preserve"> activities, </w:t>
      </w:r>
      <w:proofErr w:type="spellStart"/>
      <w:r w:rsidR="00FD0BE6" w:rsidRPr="00F224DD">
        <w:rPr>
          <w:rFonts w:ascii="Arial" w:hAnsi="Arial" w:cs="Arial"/>
          <w:color w:val="auto"/>
          <w:sz w:val="22"/>
          <w:szCs w:val="22"/>
          <w:lang w:val="en-US"/>
        </w:rPr>
        <w:t>industrialisatio</w:t>
      </w:r>
      <w:r w:rsidRPr="00F224DD">
        <w:rPr>
          <w:rFonts w:ascii="Arial" w:hAnsi="Arial" w:cs="Arial"/>
          <w:color w:val="auto"/>
          <w:sz w:val="22"/>
          <w:szCs w:val="22"/>
          <w:lang w:val="en-US"/>
        </w:rPr>
        <w:t>n</w:t>
      </w:r>
      <w:proofErr w:type="spellEnd"/>
      <w:r w:rsidR="004B03EF" w:rsidRPr="00F224DD">
        <w:rPr>
          <w:rFonts w:ascii="Arial" w:hAnsi="Arial" w:cs="Arial"/>
          <w:color w:val="auto"/>
          <w:sz w:val="22"/>
          <w:szCs w:val="22"/>
          <w:lang w:val="en-US"/>
        </w:rPr>
        <w:t xml:space="preserve"> and stakeholders' needs, </w:t>
      </w:r>
      <w:r w:rsidR="00FD0BE6" w:rsidRPr="00F224DD">
        <w:rPr>
          <w:rFonts w:ascii="Arial" w:hAnsi="Arial" w:cs="Arial"/>
          <w:color w:val="auto"/>
          <w:sz w:val="22"/>
          <w:szCs w:val="22"/>
          <w:lang w:val="en-US"/>
        </w:rPr>
        <w:t xml:space="preserve">recent first achievements </w:t>
      </w:r>
      <w:r w:rsidRPr="00F224DD">
        <w:rPr>
          <w:rFonts w:ascii="Arial" w:hAnsi="Arial" w:cs="Arial"/>
          <w:color w:val="auto"/>
          <w:sz w:val="22"/>
          <w:szCs w:val="22"/>
          <w:lang w:val="en-US"/>
        </w:rPr>
        <w:t xml:space="preserve">as well as </w:t>
      </w:r>
      <w:r w:rsidR="00FD0BE6" w:rsidRPr="00F224DD">
        <w:rPr>
          <w:rFonts w:ascii="Arial" w:hAnsi="Arial" w:cs="Arial"/>
          <w:color w:val="auto"/>
          <w:sz w:val="22"/>
          <w:szCs w:val="22"/>
          <w:lang w:val="en-US"/>
        </w:rPr>
        <w:t xml:space="preserve">next steps towards a performance-based approach to the Virtual </w:t>
      </w:r>
      <w:proofErr w:type="spellStart"/>
      <w:r w:rsidR="00FD0BE6" w:rsidRPr="00F224DD">
        <w:rPr>
          <w:rFonts w:ascii="Arial" w:hAnsi="Arial" w:cs="Arial"/>
          <w:color w:val="auto"/>
          <w:sz w:val="22"/>
          <w:szCs w:val="22"/>
          <w:lang w:val="en-US"/>
        </w:rPr>
        <w:t>Centres</w:t>
      </w:r>
      <w:proofErr w:type="spellEnd"/>
      <w:r w:rsidR="00FD0BE6" w:rsidRPr="00F224DD">
        <w:rPr>
          <w:rFonts w:ascii="Arial" w:hAnsi="Arial" w:cs="Arial"/>
          <w:color w:val="auto"/>
          <w:sz w:val="22"/>
          <w:szCs w:val="22"/>
          <w:lang w:val="en-US"/>
        </w:rPr>
        <w:t xml:space="preserve"> services </w:t>
      </w:r>
      <w:proofErr w:type="spellStart"/>
      <w:r w:rsidR="00FD0BE6" w:rsidRPr="00F224DD">
        <w:rPr>
          <w:rFonts w:ascii="Arial" w:hAnsi="Arial" w:cs="Arial"/>
          <w:color w:val="auto"/>
          <w:sz w:val="22"/>
          <w:szCs w:val="22"/>
          <w:lang w:val="en-US"/>
        </w:rPr>
        <w:t>standardisation</w:t>
      </w:r>
      <w:proofErr w:type="spellEnd"/>
      <w:r w:rsidR="00FD0BE6" w:rsidRPr="00F224DD">
        <w:rPr>
          <w:rFonts w:ascii="Arial" w:hAnsi="Arial" w:cs="Arial"/>
          <w:color w:val="auto"/>
          <w:sz w:val="22"/>
          <w:szCs w:val="22"/>
          <w:lang w:val="en-US"/>
        </w:rPr>
        <w:t xml:space="preserve">. </w:t>
      </w:r>
    </w:p>
    <w:p w:rsidR="00FB601F" w:rsidRPr="00F224DD" w:rsidRDefault="00FB601F" w:rsidP="00FB601F">
      <w:pPr>
        <w:rPr>
          <w:rFonts w:ascii="Arial" w:hAnsi="Arial" w:cs="Arial"/>
          <w:b/>
          <w:color w:val="auto"/>
          <w:sz w:val="22"/>
          <w:szCs w:val="22"/>
        </w:rPr>
      </w:pPr>
      <w:r w:rsidRPr="00F224DD">
        <w:rPr>
          <w:rFonts w:ascii="Arial" w:hAnsi="Arial" w:cs="Arial"/>
          <w:b/>
          <w:color w:val="auto"/>
          <w:sz w:val="22"/>
          <w:szCs w:val="22"/>
        </w:rPr>
        <w:t>Speakers:</w:t>
      </w:r>
    </w:p>
    <w:p w:rsidR="00FB601F" w:rsidRPr="00F224DD" w:rsidRDefault="00FB601F" w:rsidP="00FB601F">
      <w:pPr>
        <w:pStyle w:val="ListParagraph"/>
        <w:numPr>
          <w:ilvl w:val="0"/>
          <w:numId w:val="28"/>
        </w:numPr>
        <w:spacing w:after="160" w:line="259" w:lineRule="auto"/>
        <w:rPr>
          <w:rFonts w:ascii="Arial" w:hAnsi="Arial" w:cs="Arial"/>
          <w:color w:val="auto"/>
          <w:sz w:val="22"/>
          <w:szCs w:val="22"/>
        </w:rPr>
      </w:pPr>
      <w:r w:rsidRPr="00F224DD">
        <w:rPr>
          <w:rFonts w:ascii="Arial" w:hAnsi="Arial" w:cs="Arial"/>
          <w:color w:val="auto"/>
          <w:sz w:val="22"/>
          <w:szCs w:val="22"/>
        </w:rPr>
        <w:t>Anna von Groote, Director General, EUROCAE</w:t>
      </w:r>
    </w:p>
    <w:p w:rsidR="005E7A9E" w:rsidRPr="00F224DD" w:rsidRDefault="00FB601F" w:rsidP="004F2448">
      <w:pPr>
        <w:pStyle w:val="ListParagraph"/>
        <w:numPr>
          <w:ilvl w:val="0"/>
          <w:numId w:val="28"/>
        </w:numPr>
        <w:spacing w:after="160" w:line="259" w:lineRule="auto"/>
        <w:rPr>
          <w:rFonts w:ascii="Arial" w:hAnsi="Arial" w:cs="Arial"/>
          <w:color w:val="auto"/>
          <w:sz w:val="22"/>
          <w:szCs w:val="22"/>
        </w:rPr>
      </w:pPr>
      <w:r w:rsidRPr="00F224DD">
        <w:rPr>
          <w:rFonts w:ascii="Arial" w:hAnsi="Arial" w:cs="Arial"/>
          <w:color w:val="auto"/>
          <w:sz w:val="22"/>
          <w:szCs w:val="22"/>
        </w:rPr>
        <w:t xml:space="preserve">Olivia Nunez, </w:t>
      </w:r>
      <w:r w:rsidR="006E5AA0" w:rsidRPr="00F224DD">
        <w:rPr>
          <w:rFonts w:ascii="Arial" w:hAnsi="Arial" w:cs="Arial"/>
          <w:color w:val="auto"/>
          <w:sz w:val="22"/>
          <w:szCs w:val="22"/>
        </w:rPr>
        <w:t xml:space="preserve">ATM Expert, </w:t>
      </w:r>
      <w:r w:rsidRPr="00F224DD">
        <w:rPr>
          <w:rFonts w:ascii="Arial" w:hAnsi="Arial" w:cs="Arial"/>
          <w:color w:val="auto"/>
          <w:sz w:val="22"/>
          <w:szCs w:val="22"/>
        </w:rPr>
        <w:t>SESAR 3 JU</w:t>
      </w:r>
    </w:p>
    <w:p w:rsidR="00FD0BE6" w:rsidRPr="00F224DD" w:rsidRDefault="000E3CCC" w:rsidP="00FD0BE6">
      <w:pPr>
        <w:pStyle w:val="ListParagraph"/>
        <w:numPr>
          <w:ilvl w:val="0"/>
          <w:numId w:val="28"/>
        </w:numPr>
        <w:rPr>
          <w:rFonts w:ascii="Arial" w:hAnsi="Arial" w:cs="Arial"/>
          <w:color w:val="auto"/>
          <w:sz w:val="22"/>
          <w:szCs w:val="22"/>
        </w:rPr>
      </w:pPr>
      <w:proofErr w:type="spellStart"/>
      <w:r w:rsidRPr="00F224DD">
        <w:rPr>
          <w:rFonts w:ascii="Arial" w:hAnsi="Arial" w:cs="Arial"/>
          <w:color w:val="auto"/>
          <w:sz w:val="22"/>
          <w:szCs w:val="22"/>
        </w:rPr>
        <w:t>Nicolás</w:t>
      </w:r>
      <w:proofErr w:type="spellEnd"/>
      <w:r w:rsidRPr="00F224DD">
        <w:rPr>
          <w:rFonts w:ascii="Arial" w:hAnsi="Arial" w:cs="Arial"/>
          <w:color w:val="auto"/>
          <w:sz w:val="22"/>
          <w:szCs w:val="22"/>
        </w:rPr>
        <w:t xml:space="preserve"> Suárez </w:t>
      </w:r>
      <w:proofErr w:type="spellStart"/>
      <w:r w:rsidR="00FD0BE6" w:rsidRPr="00F224DD">
        <w:rPr>
          <w:rFonts w:ascii="Arial" w:hAnsi="Arial" w:cs="Arial"/>
          <w:color w:val="auto"/>
          <w:sz w:val="22"/>
          <w:szCs w:val="22"/>
        </w:rPr>
        <w:t>Tetzlaff</w:t>
      </w:r>
      <w:proofErr w:type="spellEnd"/>
      <w:r w:rsidR="00FD0BE6" w:rsidRPr="00F224DD">
        <w:rPr>
          <w:rFonts w:ascii="Arial" w:hAnsi="Arial" w:cs="Arial"/>
          <w:color w:val="auto"/>
          <w:sz w:val="22"/>
          <w:szCs w:val="22"/>
        </w:rPr>
        <w:t xml:space="preserve">, ENAIRE, </w:t>
      </w:r>
      <w:r w:rsidRPr="00F224DD">
        <w:rPr>
          <w:rFonts w:ascii="Arial" w:hAnsi="Arial" w:cs="Arial"/>
          <w:color w:val="auto"/>
          <w:sz w:val="22"/>
          <w:szCs w:val="22"/>
        </w:rPr>
        <w:t xml:space="preserve">Chair of EUROCAE’s </w:t>
      </w:r>
      <w:r w:rsidR="00FD0BE6" w:rsidRPr="00F224DD">
        <w:rPr>
          <w:rFonts w:ascii="Arial" w:hAnsi="Arial" w:cs="Arial"/>
          <w:color w:val="auto"/>
          <w:sz w:val="22"/>
          <w:szCs w:val="22"/>
        </w:rPr>
        <w:t xml:space="preserve">WG-122 </w:t>
      </w:r>
    </w:p>
    <w:p w:rsidR="00FD0BE6" w:rsidRPr="00F224DD" w:rsidRDefault="00FD0BE6" w:rsidP="00FD0BE6">
      <w:pPr>
        <w:pStyle w:val="ListParagraph"/>
        <w:numPr>
          <w:ilvl w:val="0"/>
          <w:numId w:val="28"/>
        </w:numPr>
        <w:rPr>
          <w:rFonts w:ascii="Arial" w:hAnsi="Arial" w:cs="Arial"/>
          <w:color w:val="auto"/>
          <w:sz w:val="22"/>
          <w:szCs w:val="22"/>
        </w:rPr>
      </w:pPr>
      <w:r w:rsidRPr="00F224DD">
        <w:rPr>
          <w:rFonts w:ascii="Arial" w:hAnsi="Arial" w:cs="Arial"/>
          <w:color w:val="auto"/>
          <w:sz w:val="22"/>
          <w:szCs w:val="22"/>
        </w:rPr>
        <w:t>Ben Stanley, Egis Aviation, WG-122 Secretary</w:t>
      </w:r>
    </w:p>
    <w:p w:rsidR="005E7A9E" w:rsidRPr="00F224DD" w:rsidRDefault="005E7A9E" w:rsidP="00FB601F">
      <w:pPr>
        <w:ind w:left="720"/>
        <w:jc w:val="both"/>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noProof/>
          <w:color w:val="auto"/>
          <w:sz w:val="22"/>
          <w:szCs w:val="22"/>
          <w:lang w:eastAsia="en-GB"/>
        </w:rPr>
        <w:drawing>
          <wp:inline distT="0" distB="0" distL="0" distR="0" wp14:anchorId="340AC452" wp14:editId="1C1A444D">
            <wp:extent cx="571881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480751" w:rsidRPr="00A11388" w:rsidRDefault="00FB601F" w:rsidP="00480751">
      <w:pPr>
        <w:rPr>
          <w:rFonts w:ascii="Arial" w:hAnsi="Arial" w:cs="Arial"/>
          <w:b/>
          <w:color w:val="auto"/>
          <w:sz w:val="22"/>
          <w:szCs w:val="22"/>
        </w:rPr>
      </w:pPr>
      <w:r w:rsidRPr="00A11388">
        <w:rPr>
          <w:rFonts w:ascii="Arial" w:hAnsi="Arial" w:cs="Arial"/>
          <w:color w:val="auto"/>
          <w:sz w:val="22"/>
          <w:szCs w:val="22"/>
        </w:rPr>
        <w:t xml:space="preserve">17:30-17:50      </w:t>
      </w:r>
      <w:r w:rsidR="00480751" w:rsidRPr="00A11388">
        <w:rPr>
          <w:rFonts w:ascii="Arial" w:hAnsi="Arial" w:cs="Arial"/>
          <w:b/>
          <w:color w:val="auto"/>
          <w:sz w:val="22"/>
          <w:szCs w:val="22"/>
        </w:rPr>
        <w:t>Space and UAS</w:t>
      </w:r>
    </w:p>
    <w:p w:rsidR="00480751" w:rsidRPr="00A11388" w:rsidRDefault="00480751" w:rsidP="00480751">
      <w:pPr>
        <w:jc w:val="both"/>
        <w:rPr>
          <w:rFonts w:ascii="Arial" w:hAnsi="Arial" w:cs="Arial"/>
          <w:color w:val="auto"/>
          <w:sz w:val="22"/>
          <w:szCs w:val="22"/>
        </w:rPr>
      </w:pPr>
    </w:p>
    <w:p w:rsidR="00480751" w:rsidRPr="00A11388" w:rsidRDefault="00480751" w:rsidP="00480751">
      <w:pPr>
        <w:rPr>
          <w:rFonts w:ascii="Arial" w:hAnsi="Arial" w:cs="Arial"/>
          <w:b/>
          <w:color w:val="auto"/>
          <w:sz w:val="22"/>
          <w:szCs w:val="22"/>
        </w:rPr>
      </w:pPr>
    </w:p>
    <w:p w:rsidR="00480751" w:rsidRPr="00A11388" w:rsidRDefault="00480751" w:rsidP="00480751">
      <w:pPr>
        <w:rPr>
          <w:rFonts w:ascii="Arial" w:hAnsi="Arial" w:cs="Arial"/>
          <w:color w:val="auto"/>
          <w:sz w:val="22"/>
          <w:szCs w:val="22"/>
        </w:rPr>
      </w:pPr>
      <w:r w:rsidRPr="00A11388">
        <w:rPr>
          <w:rFonts w:ascii="Arial" w:hAnsi="Arial" w:cs="Arial"/>
          <w:b/>
          <w:color w:val="auto"/>
          <w:sz w:val="22"/>
          <w:szCs w:val="22"/>
        </w:rPr>
        <w:t>Moderator</w:t>
      </w:r>
      <w:r w:rsidRPr="00A11388">
        <w:rPr>
          <w:rFonts w:ascii="Arial" w:hAnsi="Arial" w:cs="Arial"/>
          <w:color w:val="auto"/>
          <w:sz w:val="22"/>
          <w:szCs w:val="22"/>
        </w:rPr>
        <w:t>: Carmen Aguilera, Operational Market Development Manager, EUSPA</w:t>
      </w:r>
    </w:p>
    <w:p w:rsidR="00480751" w:rsidRPr="00A11388" w:rsidRDefault="00480751" w:rsidP="00480751">
      <w:pPr>
        <w:rPr>
          <w:rFonts w:ascii="Arial" w:hAnsi="Arial" w:cs="Arial"/>
          <w:color w:val="auto"/>
          <w:sz w:val="22"/>
          <w:szCs w:val="22"/>
        </w:rPr>
      </w:pPr>
    </w:p>
    <w:p w:rsidR="00480751" w:rsidRPr="006C3465" w:rsidRDefault="00480751" w:rsidP="00480751">
      <w:pPr>
        <w:rPr>
          <w:rFonts w:ascii="Arial" w:hAnsi="Arial" w:cs="Arial"/>
          <w:b/>
          <w:color w:val="auto"/>
          <w:sz w:val="22"/>
          <w:szCs w:val="22"/>
        </w:rPr>
      </w:pPr>
      <w:r w:rsidRPr="00A11388">
        <w:rPr>
          <w:rFonts w:ascii="Arial" w:hAnsi="Arial" w:cs="Arial"/>
          <w:b/>
          <w:color w:val="auto"/>
          <w:sz w:val="22"/>
          <w:szCs w:val="22"/>
        </w:rPr>
        <w:t>Speakers:</w:t>
      </w:r>
      <w:r w:rsidR="0007650E" w:rsidRPr="00A11388">
        <w:rPr>
          <w:rFonts w:ascii="Arial" w:hAnsi="Arial" w:cs="Arial"/>
          <w:b/>
          <w:color w:val="auto"/>
          <w:sz w:val="22"/>
          <w:szCs w:val="22"/>
        </w:rPr>
        <w:t xml:space="preserve"> tbd</w:t>
      </w:r>
    </w:p>
    <w:p w:rsidR="00C402AC" w:rsidRPr="00F224DD" w:rsidRDefault="00C402AC" w:rsidP="00FB601F">
      <w:pPr>
        <w:rPr>
          <w:rFonts w:ascii="Arial" w:hAnsi="Arial" w:cs="Arial"/>
          <w:color w:val="auto"/>
          <w:sz w:val="22"/>
          <w:szCs w:val="22"/>
        </w:rPr>
      </w:pPr>
    </w:p>
    <w:p w:rsidR="00FB601F" w:rsidRPr="00F224DD" w:rsidRDefault="00C402AC" w:rsidP="00FB601F">
      <w:pPr>
        <w:rPr>
          <w:rFonts w:ascii="Arial" w:hAnsi="Arial" w:cs="Arial"/>
          <w:color w:val="auto"/>
          <w:sz w:val="22"/>
          <w:szCs w:val="22"/>
        </w:rPr>
      </w:pPr>
      <w:r>
        <w:rPr>
          <w:rFonts w:ascii="Arial" w:hAnsi="Arial" w:cs="Arial"/>
          <w:noProof/>
          <w:color w:val="auto"/>
          <w:sz w:val="22"/>
          <w:szCs w:val="22"/>
          <w:lang w:eastAsia="en-GB"/>
        </w:rPr>
        <w:drawing>
          <wp:inline distT="0" distB="0" distL="0" distR="0" wp14:anchorId="48A49294">
            <wp:extent cx="571881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Pr="00F224DD" w:rsidRDefault="00FB601F" w:rsidP="00FB601F">
      <w:pPr>
        <w:rPr>
          <w:rFonts w:ascii="Arial" w:hAnsi="Arial" w:cs="Arial"/>
          <w:color w:val="auto"/>
          <w:sz w:val="22"/>
          <w:szCs w:val="22"/>
        </w:rPr>
      </w:pPr>
    </w:p>
    <w:p w:rsidR="00627AF4" w:rsidRDefault="00627AF4" w:rsidP="005E7A9E">
      <w:pPr>
        <w:rPr>
          <w:rFonts w:ascii="Arial" w:hAnsi="Arial" w:cs="Arial"/>
          <w:b/>
          <w:color w:val="auto"/>
          <w:szCs w:val="22"/>
        </w:rPr>
      </w:pPr>
      <w:bookmarkStart w:id="0" w:name="_GoBack"/>
      <w:bookmarkEnd w:id="0"/>
    </w:p>
    <w:p w:rsidR="00FB601F" w:rsidRPr="00F224DD" w:rsidRDefault="00FB601F" w:rsidP="005E7A9E">
      <w:pPr>
        <w:rPr>
          <w:rFonts w:ascii="Arial" w:hAnsi="Arial" w:cs="Arial"/>
          <w:color w:val="auto"/>
          <w:szCs w:val="22"/>
        </w:rPr>
      </w:pPr>
      <w:r w:rsidRPr="00F224DD">
        <w:rPr>
          <w:rFonts w:ascii="Arial" w:hAnsi="Arial" w:cs="Arial"/>
          <w:b/>
          <w:color w:val="auto"/>
          <w:szCs w:val="22"/>
        </w:rPr>
        <w:t>23 June</w:t>
      </w:r>
    </w:p>
    <w:p w:rsidR="00FB601F" w:rsidRPr="00F224DD" w:rsidRDefault="00FB601F" w:rsidP="00FB601F">
      <w:pPr>
        <w:rPr>
          <w:rFonts w:ascii="Arial" w:hAnsi="Arial" w:cs="Arial"/>
          <w:color w:val="auto"/>
          <w:sz w:val="22"/>
          <w:szCs w:val="22"/>
        </w:rPr>
      </w:pPr>
    </w:p>
    <w:p w:rsidR="00FB601F" w:rsidRPr="00F224DD" w:rsidRDefault="00FB601F" w:rsidP="00FB601F">
      <w:pPr>
        <w:ind w:left="1440" w:hanging="1440"/>
        <w:rPr>
          <w:rFonts w:ascii="Arial" w:hAnsi="Arial" w:cs="Arial"/>
          <w:b/>
          <w:color w:val="auto"/>
          <w:sz w:val="22"/>
          <w:szCs w:val="22"/>
        </w:rPr>
      </w:pPr>
      <w:r w:rsidRPr="00F224DD">
        <w:rPr>
          <w:rFonts w:ascii="Arial" w:hAnsi="Arial" w:cs="Arial"/>
          <w:color w:val="auto"/>
          <w:sz w:val="22"/>
          <w:szCs w:val="22"/>
        </w:rPr>
        <w:t>10:15-10:45</w:t>
      </w:r>
      <w:r w:rsidRPr="00F224DD">
        <w:rPr>
          <w:rFonts w:ascii="Arial" w:hAnsi="Arial" w:cs="Arial"/>
          <w:color w:val="auto"/>
          <w:sz w:val="22"/>
          <w:szCs w:val="22"/>
        </w:rPr>
        <w:tab/>
      </w:r>
      <w:r w:rsidRPr="00F224DD">
        <w:rPr>
          <w:rFonts w:ascii="Arial" w:hAnsi="Arial" w:cs="Arial"/>
          <w:b/>
          <w:color w:val="auto"/>
          <w:sz w:val="22"/>
          <w:szCs w:val="22"/>
        </w:rPr>
        <w:t>Mitigating the climate impact of non-CO</w:t>
      </w:r>
      <w:r w:rsidRPr="00C402AC">
        <w:rPr>
          <w:rFonts w:ascii="Arial" w:hAnsi="Arial" w:cs="Arial"/>
          <w:b/>
          <w:color w:val="auto"/>
          <w:sz w:val="22"/>
          <w:szCs w:val="22"/>
          <w:vertAlign w:val="subscript"/>
        </w:rPr>
        <w:t>2</w:t>
      </w:r>
      <w:r w:rsidRPr="00F224DD">
        <w:rPr>
          <w:rFonts w:ascii="Arial" w:hAnsi="Arial" w:cs="Arial"/>
          <w:b/>
          <w:color w:val="auto"/>
          <w:sz w:val="22"/>
          <w:szCs w:val="22"/>
        </w:rPr>
        <w:t xml:space="preserve"> emissions: MUAC/DLR contrail prevention trial: first results and way ahead</w:t>
      </w:r>
    </w:p>
    <w:p w:rsidR="005E7A9E" w:rsidRPr="00F224DD" w:rsidRDefault="005E7A9E" w:rsidP="00FB601F">
      <w:pPr>
        <w:ind w:left="1440" w:hanging="1440"/>
        <w:rPr>
          <w:rFonts w:ascii="Arial" w:hAnsi="Arial" w:cs="Arial"/>
          <w:b/>
          <w:color w:val="auto"/>
          <w:sz w:val="22"/>
          <w:szCs w:val="22"/>
        </w:rPr>
      </w:pPr>
    </w:p>
    <w:p w:rsidR="00FB601F" w:rsidRDefault="00FB601F" w:rsidP="00FB601F">
      <w:pPr>
        <w:rPr>
          <w:rFonts w:ascii="Arial" w:hAnsi="Arial" w:cs="Arial"/>
          <w:color w:val="auto"/>
          <w:sz w:val="22"/>
          <w:szCs w:val="22"/>
        </w:rPr>
      </w:pPr>
      <w:r w:rsidRPr="00F224DD">
        <w:rPr>
          <w:rFonts w:ascii="Arial" w:hAnsi="Arial" w:cs="Arial"/>
          <w:color w:val="auto"/>
          <w:sz w:val="22"/>
          <w:szCs w:val="22"/>
        </w:rPr>
        <w:t>This presentation will focus on the results of the first worldwide live operational trial on contrail prevention aimed at mitigating non-CO</w:t>
      </w:r>
      <w:r w:rsidRPr="00C402AC">
        <w:rPr>
          <w:rFonts w:ascii="Arial" w:hAnsi="Arial" w:cs="Arial"/>
          <w:color w:val="auto"/>
          <w:sz w:val="22"/>
          <w:szCs w:val="22"/>
          <w:vertAlign w:val="subscript"/>
        </w:rPr>
        <w:t>2</w:t>
      </w:r>
      <w:r w:rsidRPr="00F224DD">
        <w:rPr>
          <w:rFonts w:ascii="Arial" w:hAnsi="Arial" w:cs="Arial"/>
          <w:color w:val="auto"/>
          <w:sz w:val="22"/>
          <w:szCs w:val="22"/>
        </w:rPr>
        <w:t xml:space="preserve"> emissions which was carried out in 2021 by EUROCONTROL’s Maastricht Upper Area Control Centre (MUAC), in partnership with the German Aerospace Centre (DLR). </w:t>
      </w:r>
    </w:p>
    <w:p w:rsidR="00C402AC" w:rsidRPr="00F224DD" w:rsidRDefault="00C402AC" w:rsidP="00FB601F">
      <w:pPr>
        <w:rPr>
          <w:rFonts w:ascii="Arial" w:hAnsi="Arial" w:cs="Arial"/>
          <w:color w:val="auto"/>
          <w:sz w:val="22"/>
          <w:szCs w:val="22"/>
        </w:rPr>
      </w:pPr>
    </w:p>
    <w:p w:rsidR="00FB601F" w:rsidRDefault="00FB601F" w:rsidP="00FB601F">
      <w:pPr>
        <w:rPr>
          <w:rFonts w:ascii="Arial" w:hAnsi="Arial" w:cs="Arial"/>
          <w:color w:val="auto"/>
          <w:sz w:val="22"/>
          <w:szCs w:val="22"/>
        </w:rPr>
      </w:pPr>
      <w:r w:rsidRPr="00F224DD">
        <w:rPr>
          <w:rFonts w:ascii="Arial" w:hAnsi="Arial" w:cs="Arial"/>
          <w:color w:val="auto"/>
          <w:sz w:val="22"/>
          <w:szCs w:val="22"/>
        </w:rPr>
        <w:t>With two-thirds of the impact of aviation on climate change believed to come from aircraft non-CO</w:t>
      </w:r>
      <w:r w:rsidRPr="00C402AC">
        <w:rPr>
          <w:rFonts w:ascii="Arial" w:hAnsi="Arial" w:cs="Arial"/>
          <w:color w:val="auto"/>
          <w:sz w:val="22"/>
          <w:szCs w:val="22"/>
          <w:vertAlign w:val="subscript"/>
        </w:rPr>
        <w:t xml:space="preserve">2 </w:t>
      </w:r>
      <w:r w:rsidRPr="00F224DD">
        <w:rPr>
          <w:rFonts w:ascii="Arial" w:hAnsi="Arial" w:cs="Arial"/>
          <w:color w:val="auto"/>
          <w:sz w:val="22"/>
          <w:szCs w:val="22"/>
        </w:rPr>
        <w:t>emissions, contrail prevention has a key role to play in curbing global warming. In total, 209 aircraft trajectories were included in the trial over 10 months.</w:t>
      </w:r>
    </w:p>
    <w:p w:rsidR="00C402AC" w:rsidRPr="00F224DD" w:rsidRDefault="00C402AC" w:rsidP="00FB601F">
      <w:pPr>
        <w:rPr>
          <w:rFonts w:ascii="Arial" w:hAnsi="Arial" w:cs="Arial"/>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color w:val="auto"/>
          <w:sz w:val="22"/>
          <w:szCs w:val="22"/>
        </w:rPr>
        <w:t>The MUAC/DLR trial on contrail prevention is one contributor and component in a much wider picture of mitigating climate change. It is an important milestone from theory to practice and a stepping stone from science to engineering. Scientists and ATM managers will share the results in a bid to spark decisions for the future of aviation. The way-ahead in contrail prevention will be explained.</w:t>
      </w:r>
    </w:p>
    <w:p w:rsidR="00F224DD" w:rsidRPr="00F224DD" w:rsidRDefault="00F224DD" w:rsidP="00FB601F">
      <w:pPr>
        <w:rPr>
          <w:rFonts w:ascii="Arial" w:hAnsi="Arial" w:cs="Arial"/>
          <w:b/>
          <w:color w:val="auto"/>
          <w:sz w:val="22"/>
          <w:szCs w:val="22"/>
        </w:rPr>
      </w:pPr>
    </w:p>
    <w:p w:rsidR="00FB601F" w:rsidRPr="00F224DD" w:rsidRDefault="00FB601F" w:rsidP="00FB601F">
      <w:pPr>
        <w:rPr>
          <w:rFonts w:ascii="Arial" w:hAnsi="Arial" w:cs="Arial"/>
          <w:b/>
          <w:color w:val="auto"/>
          <w:sz w:val="22"/>
          <w:szCs w:val="22"/>
        </w:rPr>
      </w:pPr>
      <w:r w:rsidRPr="00F224DD">
        <w:rPr>
          <w:rFonts w:ascii="Arial" w:hAnsi="Arial" w:cs="Arial"/>
          <w:b/>
          <w:color w:val="auto"/>
          <w:sz w:val="22"/>
          <w:szCs w:val="22"/>
        </w:rPr>
        <w:t>Speakers</w:t>
      </w:r>
    </w:p>
    <w:p w:rsidR="00710BD3" w:rsidRPr="00710BD3" w:rsidRDefault="00710BD3" w:rsidP="00710BD3">
      <w:pPr>
        <w:pStyle w:val="ListParagraph"/>
        <w:numPr>
          <w:ilvl w:val="0"/>
          <w:numId w:val="29"/>
        </w:numPr>
        <w:rPr>
          <w:rFonts w:ascii="Arial" w:hAnsi="Arial" w:cs="Arial"/>
          <w:color w:val="auto"/>
          <w:sz w:val="22"/>
          <w:szCs w:val="22"/>
        </w:rPr>
      </w:pPr>
      <w:r w:rsidRPr="00710BD3">
        <w:rPr>
          <w:rFonts w:ascii="Arial" w:hAnsi="Arial" w:cs="Arial"/>
          <w:color w:val="auto"/>
          <w:sz w:val="22"/>
          <w:szCs w:val="22"/>
        </w:rPr>
        <w:t xml:space="preserve">Ilona </w:t>
      </w:r>
      <w:proofErr w:type="spellStart"/>
      <w:r w:rsidRPr="00710BD3">
        <w:rPr>
          <w:rFonts w:ascii="Arial" w:hAnsi="Arial" w:cs="Arial"/>
          <w:color w:val="auto"/>
          <w:sz w:val="22"/>
          <w:szCs w:val="22"/>
        </w:rPr>
        <w:t>G</w:t>
      </w:r>
      <w:r>
        <w:rPr>
          <w:rFonts w:ascii="Arial" w:hAnsi="Arial" w:cs="Arial"/>
          <w:color w:val="auto"/>
          <w:sz w:val="22"/>
          <w:szCs w:val="22"/>
        </w:rPr>
        <w:t>omon</w:t>
      </w:r>
      <w:r w:rsidRPr="00710BD3">
        <w:rPr>
          <w:rFonts w:ascii="Arial" w:hAnsi="Arial" w:cs="Arial"/>
          <w:color w:val="auto"/>
          <w:sz w:val="22"/>
          <w:szCs w:val="22"/>
        </w:rPr>
        <w:t>-S</w:t>
      </w:r>
      <w:r>
        <w:rPr>
          <w:rFonts w:ascii="Arial" w:hAnsi="Arial" w:cs="Arial"/>
          <w:color w:val="auto"/>
          <w:sz w:val="22"/>
          <w:szCs w:val="22"/>
        </w:rPr>
        <w:t>itova</w:t>
      </w:r>
      <w:proofErr w:type="spellEnd"/>
      <w:r w:rsidRPr="00710BD3">
        <w:rPr>
          <w:rFonts w:ascii="Arial" w:hAnsi="Arial" w:cs="Arial"/>
          <w:color w:val="auto"/>
          <w:sz w:val="22"/>
          <w:szCs w:val="22"/>
        </w:rPr>
        <w:t xml:space="preserve"> , Strategy and Performance Management Unit, </w:t>
      </w:r>
      <w:r>
        <w:rPr>
          <w:rFonts w:ascii="Arial" w:hAnsi="Arial" w:cs="Arial"/>
          <w:color w:val="auto"/>
          <w:sz w:val="22"/>
          <w:szCs w:val="22"/>
        </w:rPr>
        <w:t>MUAC</w:t>
      </w:r>
    </w:p>
    <w:p w:rsidR="00FB601F" w:rsidRPr="00F224DD" w:rsidRDefault="00FB601F" w:rsidP="00FB601F">
      <w:pPr>
        <w:pStyle w:val="ListParagraph"/>
        <w:numPr>
          <w:ilvl w:val="0"/>
          <w:numId w:val="29"/>
        </w:numPr>
        <w:spacing w:after="160" w:line="259" w:lineRule="auto"/>
        <w:rPr>
          <w:rFonts w:ascii="Arial" w:hAnsi="Arial" w:cs="Arial"/>
          <w:color w:val="auto"/>
          <w:sz w:val="22"/>
          <w:szCs w:val="22"/>
        </w:rPr>
      </w:pPr>
      <w:r w:rsidRPr="00F224DD">
        <w:rPr>
          <w:rFonts w:ascii="Arial" w:hAnsi="Arial" w:cs="Arial"/>
          <w:color w:val="auto"/>
          <w:sz w:val="22"/>
          <w:szCs w:val="22"/>
        </w:rPr>
        <w:t xml:space="preserve">Professor </w:t>
      </w:r>
      <w:proofErr w:type="spellStart"/>
      <w:r w:rsidR="00627AF4">
        <w:rPr>
          <w:rFonts w:ascii="Arial" w:hAnsi="Arial" w:cs="Arial"/>
          <w:color w:val="auto"/>
          <w:sz w:val="22"/>
          <w:szCs w:val="22"/>
        </w:rPr>
        <w:t>Dr.</w:t>
      </w:r>
      <w:proofErr w:type="spellEnd"/>
      <w:r w:rsidR="00627AF4">
        <w:rPr>
          <w:rFonts w:ascii="Arial" w:hAnsi="Arial" w:cs="Arial"/>
          <w:color w:val="auto"/>
          <w:sz w:val="22"/>
          <w:szCs w:val="22"/>
        </w:rPr>
        <w:t xml:space="preserve"> </w:t>
      </w:r>
      <w:r w:rsidRPr="00F224DD">
        <w:rPr>
          <w:rFonts w:ascii="Arial" w:hAnsi="Arial" w:cs="Arial"/>
          <w:color w:val="auto"/>
          <w:sz w:val="22"/>
          <w:szCs w:val="22"/>
        </w:rPr>
        <w:t xml:space="preserve">Robert </w:t>
      </w:r>
      <w:proofErr w:type="spellStart"/>
      <w:r w:rsidRPr="00F224DD">
        <w:rPr>
          <w:rFonts w:ascii="Arial" w:hAnsi="Arial" w:cs="Arial"/>
          <w:color w:val="auto"/>
          <w:sz w:val="22"/>
          <w:szCs w:val="22"/>
        </w:rPr>
        <w:t>Sausen</w:t>
      </w:r>
      <w:proofErr w:type="spellEnd"/>
      <w:r w:rsidRPr="00F224DD">
        <w:rPr>
          <w:rFonts w:ascii="Arial" w:hAnsi="Arial" w:cs="Arial"/>
          <w:color w:val="auto"/>
          <w:sz w:val="22"/>
          <w:szCs w:val="22"/>
        </w:rPr>
        <w:t xml:space="preserve">, </w:t>
      </w:r>
      <w:r w:rsidR="00710BD3" w:rsidRPr="00710BD3">
        <w:rPr>
          <w:rFonts w:ascii="Arial" w:hAnsi="Arial" w:cs="Arial"/>
          <w:color w:val="auto"/>
          <w:sz w:val="22"/>
          <w:szCs w:val="22"/>
        </w:rPr>
        <w:t xml:space="preserve">Coordinator of the German project D-KULT, </w:t>
      </w:r>
      <w:r w:rsidRPr="00F224DD">
        <w:rPr>
          <w:rFonts w:ascii="Arial" w:hAnsi="Arial" w:cs="Arial"/>
          <w:color w:val="auto"/>
          <w:sz w:val="22"/>
          <w:szCs w:val="22"/>
        </w:rPr>
        <w:t xml:space="preserve">DLR </w:t>
      </w:r>
    </w:p>
    <w:p w:rsidR="00FB601F" w:rsidRPr="00F224DD" w:rsidRDefault="00FB601F" w:rsidP="00FB601F">
      <w:pPr>
        <w:rPr>
          <w:rFonts w:ascii="Arial" w:hAnsi="Arial" w:cs="Arial"/>
          <w:color w:val="auto"/>
          <w:sz w:val="22"/>
          <w:szCs w:val="22"/>
        </w:rPr>
      </w:pPr>
      <w:r w:rsidRPr="00F224DD">
        <w:rPr>
          <w:rFonts w:ascii="Arial" w:hAnsi="Arial" w:cs="Arial"/>
          <w:noProof/>
          <w:color w:val="auto"/>
          <w:sz w:val="22"/>
          <w:szCs w:val="22"/>
          <w:lang w:eastAsia="en-GB"/>
        </w:rPr>
        <w:drawing>
          <wp:inline distT="0" distB="0" distL="0" distR="0" wp14:anchorId="36BAEE87" wp14:editId="3C5D7F7E">
            <wp:extent cx="571881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158750"/>
                    </a:xfrm>
                    <a:prstGeom prst="rect">
                      <a:avLst/>
                    </a:prstGeom>
                    <a:noFill/>
                  </pic:spPr>
                </pic:pic>
              </a:graphicData>
            </a:graphic>
          </wp:inline>
        </w:drawing>
      </w:r>
    </w:p>
    <w:p w:rsidR="00FB601F" w:rsidRDefault="00FB601F" w:rsidP="00FB601F">
      <w:pPr>
        <w:rPr>
          <w:rFonts w:ascii="Arial" w:hAnsi="Arial" w:cs="Arial"/>
          <w:b/>
          <w:color w:val="auto"/>
          <w:sz w:val="22"/>
          <w:szCs w:val="22"/>
        </w:rPr>
      </w:pPr>
      <w:r w:rsidRPr="00F224DD">
        <w:rPr>
          <w:rFonts w:ascii="Arial" w:hAnsi="Arial" w:cs="Arial"/>
          <w:color w:val="auto"/>
          <w:sz w:val="22"/>
          <w:szCs w:val="22"/>
        </w:rPr>
        <w:t xml:space="preserve">11:00-11:30  </w:t>
      </w:r>
      <w:r w:rsidRPr="00F224DD">
        <w:rPr>
          <w:rFonts w:ascii="Arial" w:hAnsi="Arial" w:cs="Arial"/>
          <w:color w:val="auto"/>
          <w:sz w:val="22"/>
          <w:szCs w:val="22"/>
        </w:rPr>
        <w:tab/>
        <w:t xml:space="preserve">  </w:t>
      </w:r>
      <w:r w:rsidRPr="00F224DD">
        <w:rPr>
          <w:rFonts w:ascii="Arial" w:hAnsi="Arial" w:cs="Arial"/>
          <w:b/>
          <w:color w:val="auto"/>
          <w:sz w:val="22"/>
          <w:szCs w:val="22"/>
        </w:rPr>
        <w:t>Initial TBO deployment with ADS-C</w:t>
      </w:r>
    </w:p>
    <w:p w:rsidR="00C402AC" w:rsidRPr="00F224DD" w:rsidRDefault="00C402AC" w:rsidP="00FB601F">
      <w:pPr>
        <w:rPr>
          <w:rFonts w:ascii="Arial" w:hAnsi="Arial" w:cs="Arial"/>
          <w:b/>
          <w:color w:val="auto"/>
          <w:sz w:val="22"/>
          <w:szCs w:val="22"/>
        </w:rPr>
      </w:pPr>
    </w:p>
    <w:p w:rsidR="00E35CE5" w:rsidRPr="00F224DD" w:rsidRDefault="00E35CE5" w:rsidP="00E35CE5">
      <w:pPr>
        <w:rPr>
          <w:rFonts w:ascii="Calibri" w:hAnsi="Calibri"/>
          <w:color w:val="auto"/>
          <w:sz w:val="22"/>
          <w:szCs w:val="22"/>
        </w:rPr>
      </w:pPr>
      <w:r w:rsidRPr="00F224DD">
        <w:rPr>
          <w:rFonts w:ascii="Arial" w:hAnsi="Arial" w:cs="Arial"/>
          <w:color w:val="auto"/>
          <w:sz w:val="22"/>
          <w:szCs w:val="22"/>
        </w:rPr>
        <w:t>This presentation will focus on the preparatory steps supporting the deployment of initial trajectory sharing as described by the CP1 regulation (AF6). EUROCONTROL and SDM have teamed up to lead the Operational Excellence Programme on ATS B2 to ensure the timely availability of complementary specifications on ADS-C/EPP data receipt and distribution for CP1 AF6. The presentation will also provide an outlook of where the community sees the extended use of ATS B2 datalink services in the context of TBO</w:t>
      </w:r>
      <w:r w:rsidRPr="00F224DD">
        <w:rPr>
          <w:color w:val="auto"/>
          <w:sz w:val="22"/>
          <w:szCs w:val="22"/>
        </w:rPr>
        <w:t>.</w:t>
      </w:r>
    </w:p>
    <w:p w:rsidR="00F224DD" w:rsidRPr="00F224DD" w:rsidRDefault="00F224DD" w:rsidP="00FB601F">
      <w:pPr>
        <w:rPr>
          <w:rFonts w:ascii="Arial" w:hAnsi="Arial" w:cs="Arial"/>
          <w:b/>
          <w:color w:val="auto"/>
          <w:sz w:val="22"/>
          <w:szCs w:val="22"/>
        </w:rPr>
      </w:pPr>
    </w:p>
    <w:p w:rsidR="00FB601F" w:rsidRPr="00F224DD" w:rsidRDefault="00FB601F" w:rsidP="00FB601F">
      <w:pPr>
        <w:rPr>
          <w:rFonts w:ascii="Arial" w:hAnsi="Arial" w:cs="Arial"/>
          <w:color w:val="auto"/>
          <w:sz w:val="22"/>
          <w:szCs w:val="22"/>
        </w:rPr>
      </w:pPr>
      <w:r w:rsidRPr="00F224DD">
        <w:rPr>
          <w:rFonts w:ascii="Arial" w:hAnsi="Arial" w:cs="Arial"/>
          <w:b/>
          <w:color w:val="auto"/>
          <w:sz w:val="22"/>
          <w:szCs w:val="22"/>
        </w:rPr>
        <w:t>Speakers:</w:t>
      </w:r>
    </w:p>
    <w:p w:rsidR="00FB601F" w:rsidRPr="00F224DD" w:rsidRDefault="00FB601F" w:rsidP="00FB601F">
      <w:pPr>
        <w:pStyle w:val="ListParagraph"/>
        <w:numPr>
          <w:ilvl w:val="0"/>
          <w:numId w:val="30"/>
        </w:numPr>
        <w:spacing w:after="160" w:line="259" w:lineRule="auto"/>
        <w:rPr>
          <w:rFonts w:ascii="Arial" w:hAnsi="Arial" w:cs="Arial"/>
          <w:color w:val="auto"/>
          <w:sz w:val="22"/>
          <w:szCs w:val="22"/>
        </w:rPr>
      </w:pPr>
      <w:proofErr w:type="spellStart"/>
      <w:r w:rsidRPr="00F224DD">
        <w:rPr>
          <w:rFonts w:ascii="Arial" w:hAnsi="Arial" w:cs="Arial"/>
          <w:color w:val="auto"/>
          <w:sz w:val="22"/>
          <w:szCs w:val="22"/>
        </w:rPr>
        <w:t>Eivan</w:t>
      </w:r>
      <w:proofErr w:type="spellEnd"/>
      <w:r w:rsidRPr="00F224DD">
        <w:rPr>
          <w:rFonts w:ascii="Arial" w:hAnsi="Arial" w:cs="Arial"/>
          <w:color w:val="auto"/>
          <w:sz w:val="22"/>
          <w:szCs w:val="22"/>
        </w:rPr>
        <w:t xml:space="preserve"> </w:t>
      </w:r>
      <w:proofErr w:type="spellStart"/>
      <w:r w:rsidRPr="00F224DD">
        <w:rPr>
          <w:rFonts w:ascii="Arial" w:hAnsi="Arial" w:cs="Arial"/>
          <w:color w:val="auto"/>
          <w:sz w:val="22"/>
          <w:szCs w:val="22"/>
        </w:rPr>
        <w:t>Cerasi</w:t>
      </w:r>
      <w:proofErr w:type="spellEnd"/>
      <w:r w:rsidRPr="00F224DD">
        <w:rPr>
          <w:rFonts w:ascii="Arial" w:hAnsi="Arial" w:cs="Arial"/>
          <w:color w:val="auto"/>
          <w:sz w:val="22"/>
          <w:szCs w:val="22"/>
        </w:rPr>
        <w:t xml:space="preserve">, </w:t>
      </w:r>
      <w:r w:rsidR="0094105C" w:rsidRPr="0094105C">
        <w:rPr>
          <w:rFonts w:ascii="Arial" w:hAnsi="Arial" w:cs="Arial"/>
          <w:color w:val="auto"/>
          <w:sz w:val="22"/>
          <w:szCs w:val="22"/>
        </w:rPr>
        <w:t xml:space="preserve">Deputy Head of Standardisation, EUROCONTROL </w:t>
      </w:r>
    </w:p>
    <w:p w:rsidR="00544B06" w:rsidRPr="00F224DD" w:rsidRDefault="00FB601F" w:rsidP="00544B06">
      <w:pPr>
        <w:pStyle w:val="ListParagraph"/>
        <w:numPr>
          <w:ilvl w:val="0"/>
          <w:numId w:val="30"/>
        </w:numPr>
        <w:rPr>
          <w:rFonts w:ascii="Arial" w:hAnsi="Arial" w:cs="Arial"/>
          <w:color w:val="auto"/>
          <w:sz w:val="22"/>
          <w:szCs w:val="22"/>
        </w:rPr>
      </w:pPr>
      <w:r w:rsidRPr="00F224DD">
        <w:rPr>
          <w:rFonts w:ascii="Arial" w:hAnsi="Arial" w:cs="Arial"/>
          <w:color w:val="auto"/>
          <w:sz w:val="22"/>
          <w:szCs w:val="22"/>
        </w:rPr>
        <w:t xml:space="preserve">Cristian Pradera, </w:t>
      </w:r>
      <w:r w:rsidR="00544B06" w:rsidRPr="00F224DD">
        <w:rPr>
          <w:rFonts w:ascii="Arial" w:hAnsi="Arial" w:cs="Arial"/>
          <w:color w:val="auto"/>
          <w:sz w:val="22"/>
          <w:szCs w:val="22"/>
        </w:rPr>
        <w:t>ATM Modernisation Planning Coordinator, SESAR Deployment Manager</w:t>
      </w:r>
    </w:p>
    <w:p w:rsidR="00FB601F" w:rsidRDefault="00FB601F" w:rsidP="008E4CB0">
      <w:pPr>
        <w:ind w:left="2160" w:hanging="2160"/>
        <w:jc w:val="both"/>
        <w:rPr>
          <w:rFonts w:asciiTheme="minorHAnsi" w:hAnsiTheme="minorHAnsi" w:cstheme="minorHAnsi"/>
          <w:b/>
          <w:color w:val="404040" w:themeColor="text1" w:themeTint="BF"/>
        </w:rPr>
      </w:pPr>
    </w:p>
    <w:p w:rsidR="00E35CE5" w:rsidRDefault="00E35CE5" w:rsidP="008E4CB0">
      <w:pPr>
        <w:ind w:left="2160" w:hanging="2160"/>
        <w:jc w:val="both"/>
        <w:rPr>
          <w:rFonts w:asciiTheme="minorHAnsi" w:hAnsiTheme="minorHAnsi" w:cstheme="minorHAnsi"/>
          <w:b/>
          <w:color w:val="404040" w:themeColor="text1" w:themeTint="BF"/>
        </w:rPr>
      </w:pPr>
    </w:p>
    <w:p w:rsidR="00E35CE5" w:rsidRDefault="00E35CE5" w:rsidP="008E4CB0">
      <w:pPr>
        <w:ind w:left="2160" w:hanging="2160"/>
        <w:jc w:val="both"/>
        <w:rPr>
          <w:rFonts w:asciiTheme="minorHAnsi" w:hAnsiTheme="minorHAnsi" w:cstheme="minorHAnsi"/>
          <w:b/>
          <w:color w:val="404040" w:themeColor="text1" w:themeTint="BF"/>
        </w:rPr>
      </w:pPr>
    </w:p>
    <w:p w:rsidR="00E35CE5" w:rsidRPr="00E35CE5" w:rsidRDefault="00E35CE5" w:rsidP="00E35CE5">
      <w:pPr>
        <w:ind w:left="2160" w:hanging="2160"/>
        <w:jc w:val="both"/>
        <w:rPr>
          <w:rFonts w:asciiTheme="minorHAnsi" w:hAnsiTheme="minorHAnsi" w:cstheme="minorHAnsi"/>
          <w:b/>
          <w:color w:val="404040" w:themeColor="text1" w:themeTint="BF"/>
        </w:rPr>
      </w:pPr>
    </w:p>
    <w:sectPr w:rsidR="00E35CE5" w:rsidRPr="00E35CE5" w:rsidSect="00387AFC">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CBA"/>
    <w:multiLevelType w:val="hybridMultilevel"/>
    <w:tmpl w:val="808AA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9770D"/>
    <w:multiLevelType w:val="hybridMultilevel"/>
    <w:tmpl w:val="1EE0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31AB4"/>
    <w:multiLevelType w:val="hybridMultilevel"/>
    <w:tmpl w:val="2E92E9F6"/>
    <w:lvl w:ilvl="0" w:tplc="08090001">
      <w:start w:val="1"/>
      <w:numFmt w:val="bullet"/>
      <w:lvlText w:val=""/>
      <w:lvlJc w:val="left"/>
      <w:pPr>
        <w:ind w:left="7200" w:hanging="360"/>
      </w:pPr>
      <w:rPr>
        <w:rFonts w:ascii="Symbol" w:hAnsi="Symbol" w:hint="default"/>
      </w:rPr>
    </w:lvl>
    <w:lvl w:ilvl="1" w:tplc="08090003">
      <w:start w:val="1"/>
      <w:numFmt w:val="bullet"/>
      <w:lvlText w:val="o"/>
      <w:lvlJc w:val="left"/>
      <w:pPr>
        <w:ind w:left="7920" w:hanging="360"/>
      </w:pPr>
      <w:rPr>
        <w:rFonts w:ascii="Courier New" w:hAnsi="Courier New" w:cs="Courier New" w:hint="default"/>
      </w:rPr>
    </w:lvl>
    <w:lvl w:ilvl="2" w:tplc="08090005">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3" w15:restartNumberingAfterBreak="0">
    <w:nsid w:val="1A8F1F77"/>
    <w:multiLevelType w:val="hybridMultilevel"/>
    <w:tmpl w:val="A16C4208"/>
    <w:lvl w:ilvl="0" w:tplc="961ACD7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6A46CD"/>
    <w:multiLevelType w:val="hybridMultilevel"/>
    <w:tmpl w:val="B7C6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6919"/>
    <w:multiLevelType w:val="hybridMultilevel"/>
    <w:tmpl w:val="FF7823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319D9"/>
    <w:multiLevelType w:val="hybridMultilevel"/>
    <w:tmpl w:val="90AA7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D109F1"/>
    <w:multiLevelType w:val="hybridMultilevel"/>
    <w:tmpl w:val="154E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95E0D"/>
    <w:multiLevelType w:val="hybridMultilevel"/>
    <w:tmpl w:val="DD42C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6E0C83"/>
    <w:multiLevelType w:val="hybridMultilevel"/>
    <w:tmpl w:val="81FC2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440A67"/>
    <w:multiLevelType w:val="hybridMultilevel"/>
    <w:tmpl w:val="61D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31891"/>
    <w:multiLevelType w:val="hybridMultilevel"/>
    <w:tmpl w:val="497699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26B7915"/>
    <w:multiLevelType w:val="hybridMultilevel"/>
    <w:tmpl w:val="C816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31484"/>
    <w:multiLevelType w:val="hybridMultilevel"/>
    <w:tmpl w:val="6ED07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D54F0F"/>
    <w:multiLevelType w:val="hybridMultilevel"/>
    <w:tmpl w:val="03FA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F1E8A"/>
    <w:multiLevelType w:val="hybridMultilevel"/>
    <w:tmpl w:val="BB26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13750"/>
    <w:multiLevelType w:val="hybridMultilevel"/>
    <w:tmpl w:val="8A100EC6"/>
    <w:lvl w:ilvl="0" w:tplc="22348066">
      <w:start w:val="1"/>
      <w:numFmt w:val="bullet"/>
      <w:lvlText w:val="•"/>
      <w:lvlJc w:val="left"/>
      <w:pPr>
        <w:tabs>
          <w:tab w:val="num" w:pos="720"/>
        </w:tabs>
        <w:ind w:left="720" w:hanging="360"/>
      </w:pPr>
      <w:rPr>
        <w:rFonts w:ascii="Arial" w:hAnsi="Arial" w:cs="Times New Roman" w:hint="default"/>
      </w:rPr>
    </w:lvl>
    <w:lvl w:ilvl="1" w:tplc="4042905E">
      <w:start w:val="1"/>
      <w:numFmt w:val="bullet"/>
      <w:lvlText w:val="•"/>
      <w:lvlJc w:val="left"/>
      <w:pPr>
        <w:tabs>
          <w:tab w:val="num" w:pos="1440"/>
        </w:tabs>
        <w:ind w:left="1440" w:hanging="360"/>
      </w:pPr>
      <w:rPr>
        <w:rFonts w:ascii="Arial" w:hAnsi="Arial" w:cs="Times New Roman" w:hint="default"/>
      </w:rPr>
    </w:lvl>
    <w:lvl w:ilvl="2" w:tplc="09625812">
      <w:start w:val="1"/>
      <w:numFmt w:val="bullet"/>
      <w:lvlText w:val="•"/>
      <w:lvlJc w:val="left"/>
      <w:pPr>
        <w:tabs>
          <w:tab w:val="num" w:pos="2160"/>
        </w:tabs>
        <w:ind w:left="2160" w:hanging="360"/>
      </w:pPr>
      <w:rPr>
        <w:rFonts w:ascii="Arial" w:hAnsi="Arial" w:cs="Times New Roman" w:hint="default"/>
      </w:rPr>
    </w:lvl>
    <w:lvl w:ilvl="3" w:tplc="138E9D46">
      <w:start w:val="1"/>
      <w:numFmt w:val="bullet"/>
      <w:lvlText w:val="•"/>
      <w:lvlJc w:val="left"/>
      <w:pPr>
        <w:tabs>
          <w:tab w:val="num" w:pos="2880"/>
        </w:tabs>
        <w:ind w:left="2880" w:hanging="360"/>
      </w:pPr>
      <w:rPr>
        <w:rFonts w:ascii="Arial" w:hAnsi="Arial" w:cs="Times New Roman" w:hint="default"/>
      </w:rPr>
    </w:lvl>
    <w:lvl w:ilvl="4" w:tplc="1E9A74E8">
      <w:start w:val="1"/>
      <w:numFmt w:val="bullet"/>
      <w:lvlText w:val="•"/>
      <w:lvlJc w:val="left"/>
      <w:pPr>
        <w:tabs>
          <w:tab w:val="num" w:pos="3600"/>
        </w:tabs>
        <w:ind w:left="3600" w:hanging="360"/>
      </w:pPr>
      <w:rPr>
        <w:rFonts w:ascii="Arial" w:hAnsi="Arial" w:cs="Times New Roman" w:hint="default"/>
      </w:rPr>
    </w:lvl>
    <w:lvl w:ilvl="5" w:tplc="4FD40A64">
      <w:start w:val="1"/>
      <w:numFmt w:val="bullet"/>
      <w:lvlText w:val="•"/>
      <w:lvlJc w:val="left"/>
      <w:pPr>
        <w:tabs>
          <w:tab w:val="num" w:pos="4320"/>
        </w:tabs>
        <w:ind w:left="4320" w:hanging="360"/>
      </w:pPr>
      <w:rPr>
        <w:rFonts w:ascii="Arial" w:hAnsi="Arial" w:cs="Times New Roman" w:hint="default"/>
      </w:rPr>
    </w:lvl>
    <w:lvl w:ilvl="6" w:tplc="F7ECBEBC">
      <w:start w:val="1"/>
      <w:numFmt w:val="bullet"/>
      <w:lvlText w:val="•"/>
      <w:lvlJc w:val="left"/>
      <w:pPr>
        <w:tabs>
          <w:tab w:val="num" w:pos="5040"/>
        </w:tabs>
        <w:ind w:left="5040" w:hanging="360"/>
      </w:pPr>
      <w:rPr>
        <w:rFonts w:ascii="Arial" w:hAnsi="Arial" w:cs="Times New Roman" w:hint="default"/>
      </w:rPr>
    </w:lvl>
    <w:lvl w:ilvl="7" w:tplc="D3B667C2">
      <w:start w:val="1"/>
      <w:numFmt w:val="bullet"/>
      <w:lvlText w:val="•"/>
      <w:lvlJc w:val="left"/>
      <w:pPr>
        <w:tabs>
          <w:tab w:val="num" w:pos="5760"/>
        </w:tabs>
        <w:ind w:left="5760" w:hanging="360"/>
      </w:pPr>
      <w:rPr>
        <w:rFonts w:ascii="Arial" w:hAnsi="Arial" w:cs="Times New Roman" w:hint="default"/>
      </w:rPr>
    </w:lvl>
    <w:lvl w:ilvl="8" w:tplc="F0E4137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ED07CA6"/>
    <w:multiLevelType w:val="hybridMultilevel"/>
    <w:tmpl w:val="9F82D7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4E25E45"/>
    <w:multiLevelType w:val="multilevel"/>
    <w:tmpl w:val="AFC8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A0FC5"/>
    <w:multiLevelType w:val="hybridMultilevel"/>
    <w:tmpl w:val="792AE4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4C674D55"/>
    <w:multiLevelType w:val="hybridMultilevel"/>
    <w:tmpl w:val="EFAE8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99720A"/>
    <w:multiLevelType w:val="hybridMultilevel"/>
    <w:tmpl w:val="13DE98B2"/>
    <w:lvl w:ilvl="0" w:tplc="1BC25592">
      <w:numFmt w:val="bullet"/>
      <w:lvlText w:val=""/>
      <w:lvlJc w:val="left"/>
      <w:pPr>
        <w:ind w:left="720" w:hanging="360"/>
      </w:pPr>
      <w:rPr>
        <w:rFonts w:ascii="Symbol" w:eastAsia="Times New Roman" w:hAnsi="Symbo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23462"/>
    <w:multiLevelType w:val="hybridMultilevel"/>
    <w:tmpl w:val="BD48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A3304"/>
    <w:multiLevelType w:val="hybridMultilevel"/>
    <w:tmpl w:val="A6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47C6C"/>
    <w:multiLevelType w:val="hybridMultilevel"/>
    <w:tmpl w:val="927AB7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7D5E91"/>
    <w:multiLevelType w:val="hybridMultilevel"/>
    <w:tmpl w:val="3790F2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92713"/>
    <w:multiLevelType w:val="hybridMultilevel"/>
    <w:tmpl w:val="7BC0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E2ADA"/>
    <w:multiLevelType w:val="hybridMultilevel"/>
    <w:tmpl w:val="2AAA0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877226"/>
    <w:multiLevelType w:val="hybridMultilevel"/>
    <w:tmpl w:val="8B84E8CE"/>
    <w:lvl w:ilvl="0" w:tplc="BB821D8A">
      <w:start w:val="1"/>
      <w:numFmt w:val="bullet"/>
      <w:lvlText w:val="-"/>
      <w:lvlJc w:val="left"/>
      <w:pPr>
        <w:ind w:left="720"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845343A"/>
    <w:multiLevelType w:val="hybridMultilevel"/>
    <w:tmpl w:val="9114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B5850"/>
    <w:multiLevelType w:val="hybridMultilevel"/>
    <w:tmpl w:val="8B70B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E35250"/>
    <w:multiLevelType w:val="hybridMultilevel"/>
    <w:tmpl w:val="1010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B4188"/>
    <w:multiLevelType w:val="hybridMultilevel"/>
    <w:tmpl w:val="79F6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0689C"/>
    <w:multiLevelType w:val="hybridMultilevel"/>
    <w:tmpl w:val="E2F67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25"/>
  </w:num>
  <w:num w:numId="4">
    <w:abstractNumId w:val="21"/>
  </w:num>
  <w:num w:numId="5">
    <w:abstractNumId w:val="11"/>
  </w:num>
  <w:num w:numId="6">
    <w:abstractNumId w:val="15"/>
  </w:num>
  <w:num w:numId="7">
    <w:abstractNumId w:val="2"/>
  </w:num>
  <w:num w:numId="8">
    <w:abstractNumId w:val="24"/>
  </w:num>
  <w:num w:numId="9">
    <w:abstractNumId w:val="10"/>
  </w:num>
  <w:num w:numId="10">
    <w:abstractNumId w:val="7"/>
  </w:num>
  <w:num w:numId="11">
    <w:abstractNumId w:val="32"/>
  </w:num>
  <w:num w:numId="12">
    <w:abstractNumId w:val="19"/>
  </w:num>
  <w:num w:numId="13">
    <w:abstractNumId w:val="17"/>
  </w:num>
  <w:num w:numId="14">
    <w:abstractNumId w:val="12"/>
  </w:num>
  <w:num w:numId="15">
    <w:abstractNumId w:val="29"/>
  </w:num>
  <w:num w:numId="16">
    <w:abstractNumId w:val="9"/>
  </w:num>
  <w:num w:numId="17">
    <w:abstractNumId w:val="31"/>
  </w:num>
  <w:num w:numId="18">
    <w:abstractNumId w:val="26"/>
  </w:num>
  <w:num w:numId="19">
    <w:abstractNumId w:val="23"/>
  </w:num>
  <w:num w:numId="20">
    <w:abstractNumId w:val="4"/>
  </w:num>
  <w:num w:numId="21">
    <w:abstractNumId w:val="22"/>
  </w:num>
  <w:num w:numId="22">
    <w:abstractNumId w:val="6"/>
  </w:num>
  <w:num w:numId="23">
    <w:abstractNumId w:val="1"/>
  </w:num>
  <w:num w:numId="24">
    <w:abstractNumId w:val="27"/>
  </w:num>
  <w:num w:numId="25">
    <w:abstractNumId w:val="33"/>
  </w:num>
  <w:num w:numId="26">
    <w:abstractNumId w:val="0"/>
  </w:num>
  <w:num w:numId="27">
    <w:abstractNumId w:val="13"/>
  </w:num>
  <w:num w:numId="28">
    <w:abstractNumId w:val="8"/>
  </w:num>
  <w:num w:numId="29">
    <w:abstractNumId w:val="30"/>
  </w:num>
  <w:num w:numId="30">
    <w:abstractNumId w:val="20"/>
  </w:num>
  <w:num w:numId="31">
    <w:abstractNumId w:val="3"/>
  </w:num>
  <w:num w:numId="32">
    <w:abstractNumId w:val="27"/>
  </w:num>
  <w:num w:numId="33">
    <w:abstractNumId w:val="18"/>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0"/>
  <w:activeWritingStyle w:appName="MSWord" w:lang="en-IE"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68"/>
    <w:rsid w:val="00000C14"/>
    <w:rsid w:val="00002AC0"/>
    <w:rsid w:val="00010B8F"/>
    <w:rsid w:val="00055747"/>
    <w:rsid w:val="00061F84"/>
    <w:rsid w:val="00063FF0"/>
    <w:rsid w:val="0006542D"/>
    <w:rsid w:val="0007650E"/>
    <w:rsid w:val="00081BF8"/>
    <w:rsid w:val="00086A8D"/>
    <w:rsid w:val="00090540"/>
    <w:rsid w:val="000A114E"/>
    <w:rsid w:val="000A7FFB"/>
    <w:rsid w:val="000B3CDF"/>
    <w:rsid w:val="000B7A3E"/>
    <w:rsid w:val="000D0265"/>
    <w:rsid w:val="000E3CCC"/>
    <w:rsid w:val="000E7DFA"/>
    <w:rsid w:val="000F3A3F"/>
    <w:rsid w:val="00133504"/>
    <w:rsid w:val="001462D8"/>
    <w:rsid w:val="001513BC"/>
    <w:rsid w:val="00157A93"/>
    <w:rsid w:val="00161A23"/>
    <w:rsid w:val="00172D6A"/>
    <w:rsid w:val="00176C61"/>
    <w:rsid w:val="00194B5D"/>
    <w:rsid w:val="001A2C99"/>
    <w:rsid w:val="001A2DB7"/>
    <w:rsid w:val="001A3646"/>
    <w:rsid w:val="001B0D64"/>
    <w:rsid w:val="002056B2"/>
    <w:rsid w:val="00217BD6"/>
    <w:rsid w:val="002261E2"/>
    <w:rsid w:val="002403B8"/>
    <w:rsid w:val="00255B9A"/>
    <w:rsid w:val="002A7DAA"/>
    <w:rsid w:val="002B340A"/>
    <w:rsid w:val="002B77D0"/>
    <w:rsid w:val="00320C4C"/>
    <w:rsid w:val="003258D0"/>
    <w:rsid w:val="00334118"/>
    <w:rsid w:val="00357756"/>
    <w:rsid w:val="00363782"/>
    <w:rsid w:val="003845B8"/>
    <w:rsid w:val="00387AFC"/>
    <w:rsid w:val="00390230"/>
    <w:rsid w:val="00395234"/>
    <w:rsid w:val="003A487B"/>
    <w:rsid w:val="003B436C"/>
    <w:rsid w:val="003B5084"/>
    <w:rsid w:val="003C1701"/>
    <w:rsid w:val="003C6658"/>
    <w:rsid w:val="003D5C2F"/>
    <w:rsid w:val="003D7A6F"/>
    <w:rsid w:val="003E33BF"/>
    <w:rsid w:val="003F33D1"/>
    <w:rsid w:val="0040218E"/>
    <w:rsid w:val="00414AE2"/>
    <w:rsid w:val="004427EE"/>
    <w:rsid w:val="004520BF"/>
    <w:rsid w:val="00460960"/>
    <w:rsid w:val="00465C2E"/>
    <w:rsid w:val="00480751"/>
    <w:rsid w:val="0049571E"/>
    <w:rsid w:val="004A4D64"/>
    <w:rsid w:val="004B03EF"/>
    <w:rsid w:val="004B4632"/>
    <w:rsid w:val="004B5CE8"/>
    <w:rsid w:val="004D4DAB"/>
    <w:rsid w:val="004F2448"/>
    <w:rsid w:val="004F68C2"/>
    <w:rsid w:val="0050306C"/>
    <w:rsid w:val="00510E78"/>
    <w:rsid w:val="00510F3C"/>
    <w:rsid w:val="00514CB4"/>
    <w:rsid w:val="005252C0"/>
    <w:rsid w:val="005415FC"/>
    <w:rsid w:val="00544B06"/>
    <w:rsid w:val="00546800"/>
    <w:rsid w:val="005470B1"/>
    <w:rsid w:val="00560337"/>
    <w:rsid w:val="005637AA"/>
    <w:rsid w:val="0057365D"/>
    <w:rsid w:val="00582581"/>
    <w:rsid w:val="00590822"/>
    <w:rsid w:val="005B7E53"/>
    <w:rsid w:val="005E0A95"/>
    <w:rsid w:val="005E7A9E"/>
    <w:rsid w:val="006030FC"/>
    <w:rsid w:val="006049A4"/>
    <w:rsid w:val="006064EA"/>
    <w:rsid w:val="00627AF4"/>
    <w:rsid w:val="00631C41"/>
    <w:rsid w:val="00643F5A"/>
    <w:rsid w:val="00645F40"/>
    <w:rsid w:val="006514C0"/>
    <w:rsid w:val="00656C8E"/>
    <w:rsid w:val="0066690E"/>
    <w:rsid w:val="006705F2"/>
    <w:rsid w:val="00681A55"/>
    <w:rsid w:val="00696492"/>
    <w:rsid w:val="006A378C"/>
    <w:rsid w:val="006A6B4B"/>
    <w:rsid w:val="006B130F"/>
    <w:rsid w:val="006B3A6C"/>
    <w:rsid w:val="006C1212"/>
    <w:rsid w:val="006D4B0D"/>
    <w:rsid w:val="006E5AA0"/>
    <w:rsid w:val="00701FED"/>
    <w:rsid w:val="007064D3"/>
    <w:rsid w:val="00710BD3"/>
    <w:rsid w:val="007201CC"/>
    <w:rsid w:val="0072638B"/>
    <w:rsid w:val="00727931"/>
    <w:rsid w:val="00741089"/>
    <w:rsid w:val="00747F26"/>
    <w:rsid w:val="007620F7"/>
    <w:rsid w:val="007718C7"/>
    <w:rsid w:val="00773CA7"/>
    <w:rsid w:val="00773FEB"/>
    <w:rsid w:val="007765EF"/>
    <w:rsid w:val="007857EE"/>
    <w:rsid w:val="007C1004"/>
    <w:rsid w:val="007D6846"/>
    <w:rsid w:val="008210E8"/>
    <w:rsid w:val="00827E9F"/>
    <w:rsid w:val="00833ED0"/>
    <w:rsid w:val="008433C4"/>
    <w:rsid w:val="00870446"/>
    <w:rsid w:val="00870491"/>
    <w:rsid w:val="00871D13"/>
    <w:rsid w:val="00872979"/>
    <w:rsid w:val="00887092"/>
    <w:rsid w:val="008A286B"/>
    <w:rsid w:val="008A4A88"/>
    <w:rsid w:val="008C47AC"/>
    <w:rsid w:val="008C5FCE"/>
    <w:rsid w:val="008D6C23"/>
    <w:rsid w:val="008E4CB0"/>
    <w:rsid w:val="00902E1B"/>
    <w:rsid w:val="009136E0"/>
    <w:rsid w:val="00934CF8"/>
    <w:rsid w:val="0094105C"/>
    <w:rsid w:val="00960D57"/>
    <w:rsid w:val="00983979"/>
    <w:rsid w:val="009A258D"/>
    <w:rsid w:val="009E54AE"/>
    <w:rsid w:val="00A11043"/>
    <w:rsid w:val="00A11388"/>
    <w:rsid w:val="00A15D6F"/>
    <w:rsid w:val="00A168D9"/>
    <w:rsid w:val="00A31E01"/>
    <w:rsid w:val="00A32D14"/>
    <w:rsid w:val="00A36883"/>
    <w:rsid w:val="00A47ADF"/>
    <w:rsid w:val="00A55D73"/>
    <w:rsid w:val="00A56095"/>
    <w:rsid w:val="00A70279"/>
    <w:rsid w:val="00A7586A"/>
    <w:rsid w:val="00A810AA"/>
    <w:rsid w:val="00AA6213"/>
    <w:rsid w:val="00AC4E6E"/>
    <w:rsid w:val="00AD0575"/>
    <w:rsid w:val="00AD2A01"/>
    <w:rsid w:val="00AD4748"/>
    <w:rsid w:val="00AE4E67"/>
    <w:rsid w:val="00AF0861"/>
    <w:rsid w:val="00AF6968"/>
    <w:rsid w:val="00B03704"/>
    <w:rsid w:val="00B10C05"/>
    <w:rsid w:val="00B169D5"/>
    <w:rsid w:val="00B30591"/>
    <w:rsid w:val="00B61010"/>
    <w:rsid w:val="00B94CA8"/>
    <w:rsid w:val="00BC2ACB"/>
    <w:rsid w:val="00BE1679"/>
    <w:rsid w:val="00C00971"/>
    <w:rsid w:val="00C17E6A"/>
    <w:rsid w:val="00C279A3"/>
    <w:rsid w:val="00C402AC"/>
    <w:rsid w:val="00C60644"/>
    <w:rsid w:val="00C606A9"/>
    <w:rsid w:val="00C607D2"/>
    <w:rsid w:val="00C74296"/>
    <w:rsid w:val="00C77E70"/>
    <w:rsid w:val="00C87C7D"/>
    <w:rsid w:val="00C97E86"/>
    <w:rsid w:val="00CA1E04"/>
    <w:rsid w:val="00CA60D7"/>
    <w:rsid w:val="00CB4382"/>
    <w:rsid w:val="00CC03A7"/>
    <w:rsid w:val="00CC0947"/>
    <w:rsid w:val="00CF69A6"/>
    <w:rsid w:val="00D00EC4"/>
    <w:rsid w:val="00D0596E"/>
    <w:rsid w:val="00D13A2F"/>
    <w:rsid w:val="00D31DF9"/>
    <w:rsid w:val="00D5393E"/>
    <w:rsid w:val="00D809E9"/>
    <w:rsid w:val="00D91323"/>
    <w:rsid w:val="00D951D6"/>
    <w:rsid w:val="00DB1A7F"/>
    <w:rsid w:val="00DB3735"/>
    <w:rsid w:val="00DB5CE9"/>
    <w:rsid w:val="00DC7583"/>
    <w:rsid w:val="00DD17D7"/>
    <w:rsid w:val="00DD7E1D"/>
    <w:rsid w:val="00DD7E5A"/>
    <w:rsid w:val="00DE584B"/>
    <w:rsid w:val="00DF0326"/>
    <w:rsid w:val="00E060C6"/>
    <w:rsid w:val="00E35CE5"/>
    <w:rsid w:val="00E52D43"/>
    <w:rsid w:val="00E542A5"/>
    <w:rsid w:val="00E70F06"/>
    <w:rsid w:val="00E7354F"/>
    <w:rsid w:val="00E9356E"/>
    <w:rsid w:val="00E958D4"/>
    <w:rsid w:val="00EB0A35"/>
    <w:rsid w:val="00EC1F9A"/>
    <w:rsid w:val="00EC6F9D"/>
    <w:rsid w:val="00ED19C3"/>
    <w:rsid w:val="00EE100F"/>
    <w:rsid w:val="00EE5CD1"/>
    <w:rsid w:val="00EE6A21"/>
    <w:rsid w:val="00EE6BA8"/>
    <w:rsid w:val="00EE7E05"/>
    <w:rsid w:val="00EE7E8D"/>
    <w:rsid w:val="00F0599D"/>
    <w:rsid w:val="00F06534"/>
    <w:rsid w:val="00F224DD"/>
    <w:rsid w:val="00F33E35"/>
    <w:rsid w:val="00F4100B"/>
    <w:rsid w:val="00F55800"/>
    <w:rsid w:val="00F710BC"/>
    <w:rsid w:val="00F94FEB"/>
    <w:rsid w:val="00FB601F"/>
    <w:rsid w:val="00FD0BE6"/>
    <w:rsid w:val="00FD24AC"/>
    <w:rsid w:val="00FF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B7FD1-43EF-43EC-9E0B-B9C9100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26"/>
    <w:pPr>
      <w:spacing w:after="0" w:line="240" w:lineRule="auto"/>
    </w:pPr>
    <w:rPr>
      <w:rFonts w:ascii="Comic Sans MS" w:eastAsia="Times New Roman" w:hAnsi="Comic Sans MS" w:cs="Times New Roman"/>
      <w:color w:val="000080"/>
      <w:sz w:val="24"/>
      <w:szCs w:val="24"/>
    </w:rPr>
  </w:style>
  <w:style w:type="paragraph" w:styleId="Heading4">
    <w:name w:val="heading 4"/>
    <w:basedOn w:val="Normal"/>
    <w:link w:val="Heading4Char"/>
    <w:uiPriority w:val="9"/>
    <w:qFormat/>
    <w:rsid w:val="00FB601F"/>
    <w:pPr>
      <w:spacing w:before="100" w:beforeAutospacing="1" w:after="100" w:afterAutospacing="1"/>
      <w:outlineLvl w:val="3"/>
    </w:pPr>
    <w:rPr>
      <w:rFonts w:ascii="Times New Roman" w:hAnsi="Times New Roman"/>
      <w:b/>
      <w:bCs/>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rsid w:val="00AF6968"/>
    <w:pPr>
      <w:widowControl w:val="0"/>
      <w:adjustRightInd w:val="0"/>
      <w:spacing w:after="240"/>
      <w:textAlignment w:val="baseline"/>
    </w:pPr>
    <w:rPr>
      <w:rFonts w:ascii="Times New Roman" w:hAnsi="Times New Roman"/>
      <w:color w:val="auto"/>
      <w:lang w:val="pl-PL" w:eastAsia="pl-PL"/>
    </w:rPr>
  </w:style>
  <w:style w:type="table" w:styleId="TableGrid">
    <w:name w:val="Table Grid"/>
    <w:basedOn w:val="TableNormal"/>
    <w:uiPriority w:val="39"/>
    <w:rsid w:val="00AF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5FC"/>
    <w:pPr>
      <w:ind w:left="720"/>
      <w:contextualSpacing/>
    </w:pPr>
  </w:style>
  <w:style w:type="paragraph" w:styleId="BalloonText">
    <w:name w:val="Balloon Text"/>
    <w:basedOn w:val="Normal"/>
    <w:link w:val="BalloonTextChar"/>
    <w:uiPriority w:val="99"/>
    <w:semiHidden/>
    <w:unhideWhenUsed/>
    <w:rsid w:val="00FF0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A8"/>
    <w:rPr>
      <w:rFonts w:ascii="Segoe UI" w:eastAsia="Times New Roman" w:hAnsi="Segoe UI" w:cs="Segoe UI"/>
      <w:color w:val="000080"/>
      <w:sz w:val="18"/>
      <w:szCs w:val="18"/>
    </w:rPr>
  </w:style>
  <w:style w:type="character" w:styleId="Hyperlink">
    <w:name w:val="Hyperlink"/>
    <w:basedOn w:val="DefaultParagraphFont"/>
    <w:uiPriority w:val="99"/>
    <w:unhideWhenUsed/>
    <w:rsid w:val="004B5CE8"/>
    <w:rPr>
      <w:color w:val="0563C1" w:themeColor="hyperlink"/>
      <w:u w:val="single"/>
    </w:rPr>
  </w:style>
  <w:style w:type="character" w:customStyle="1" w:styleId="Heading4Char">
    <w:name w:val="Heading 4 Char"/>
    <w:basedOn w:val="DefaultParagraphFont"/>
    <w:link w:val="Heading4"/>
    <w:uiPriority w:val="9"/>
    <w:rsid w:val="00FB601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334">
      <w:bodyDiv w:val="1"/>
      <w:marLeft w:val="0"/>
      <w:marRight w:val="0"/>
      <w:marTop w:val="0"/>
      <w:marBottom w:val="0"/>
      <w:divBdr>
        <w:top w:val="none" w:sz="0" w:space="0" w:color="auto"/>
        <w:left w:val="none" w:sz="0" w:space="0" w:color="auto"/>
        <w:bottom w:val="none" w:sz="0" w:space="0" w:color="auto"/>
        <w:right w:val="none" w:sz="0" w:space="0" w:color="auto"/>
      </w:divBdr>
    </w:div>
    <w:div w:id="66921782">
      <w:bodyDiv w:val="1"/>
      <w:marLeft w:val="0"/>
      <w:marRight w:val="0"/>
      <w:marTop w:val="0"/>
      <w:marBottom w:val="0"/>
      <w:divBdr>
        <w:top w:val="none" w:sz="0" w:space="0" w:color="auto"/>
        <w:left w:val="none" w:sz="0" w:space="0" w:color="auto"/>
        <w:bottom w:val="none" w:sz="0" w:space="0" w:color="auto"/>
        <w:right w:val="none" w:sz="0" w:space="0" w:color="auto"/>
      </w:divBdr>
    </w:div>
    <w:div w:id="71662412">
      <w:bodyDiv w:val="1"/>
      <w:marLeft w:val="0"/>
      <w:marRight w:val="0"/>
      <w:marTop w:val="0"/>
      <w:marBottom w:val="0"/>
      <w:divBdr>
        <w:top w:val="none" w:sz="0" w:space="0" w:color="auto"/>
        <w:left w:val="none" w:sz="0" w:space="0" w:color="auto"/>
        <w:bottom w:val="none" w:sz="0" w:space="0" w:color="auto"/>
        <w:right w:val="none" w:sz="0" w:space="0" w:color="auto"/>
      </w:divBdr>
    </w:div>
    <w:div w:id="376130651">
      <w:bodyDiv w:val="1"/>
      <w:marLeft w:val="0"/>
      <w:marRight w:val="0"/>
      <w:marTop w:val="0"/>
      <w:marBottom w:val="0"/>
      <w:divBdr>
        <w:top w:val="none" w:sz="0" w:space="0" w:color="auto"/>
        <w:left w:val="none" w:sz="0" w:space="0" w:color="auto"/>
        <w:bottom w:val="none" w:sz="0" w:space="0" w:color="auto"/>
        <w:right w:val="none" w:sz="0" w:space="0" w:color="auto"/>
      </w:divBdr>
    </w:div>
    <w:div w:id="393161252">
      <w:bodyDiv w:val="1"/>
      <w:marLeft w:val="0"/>
      <w:marRight w:val="0"/>
      <w:marTop w:val="0"/>
      <w:marBottom w:val="0"/>
      <w:divBdr>
        <w:top w:val="none" w:sz="0" w:space="0" w:color="auto"/>
        <w:left w:val="none" w:sz="0" w:space="0" w:color="auto"/>
        <w:bottom w:val="none" w:sz="0" w:space="0" w:color="auto"/>
        <w:right w:val="none" w:sz="0" w:space="0" w:color="auto"/>
      </w:divBdr>
    </w:div>
    <w:div w:id="415589992">
      <w:bodyDiv w:val="1"/>
      <w:marLeft w:val="0"/>
      <w:marRight w:val="0"/>
      <w:marTop w:val="0"/>
      <w:marBottom w:val="0"/>
      <w:divBdr>
        <w:top w:val="none" w:sz="0" w:space="0" w:color="auto"/>
        <w:left w:val="none" w:sz="0" w:space="0" w:color="auto"/>
        <w:bottom w:val="none" w:sz="0" w:space="0" w:color="auto"/>
        <w:right w:val="none" w:sz="0" w:space="0" w:color="auto"/>
      </w:divBdr>
    </w:div>
    <w:div w:id="426586036">
      <w:bodyDiv w:val="1"/>
      <w:marLeft w:val="0"/>
      <w:marRight w:val="0"/>
      <w:marTop w:val="0"/>
      <w:marBottom w:val="0"/>
      <w:divBdr>
        <w:top w:val="none" w:sz="0" w:space="0" w:color="auto"/>
        <w:left w:val="none" w:sz="0" w:space="0" w:color="auto"/>
        <w:bottom w:val="none" w:sz="0" w:space="0" w:color="auto"/>
        <w:right w:val="none" w:sz="0" w:space="0" w:color="auto"/>
      </w:divBdr>
    </w:div>
    <w:div w:id="828713751">
      <w:bodyDiv w:val="1"/>
      <w:marLeft w:val="0"/>
      <w:marRight w:val="0"/>
      <w:marTop w:val="0"/>
      <w:marBottom w:val="0"/>
      <w:divBdr>
        <w:top w:val="none" w:sz="0" w:space="0" w:color="auto"/>
        <w:left w:val="none" w:sz="0" w:space="0" w:color="auto"/>
        <w:bottom w:val="none" w:sz="0" w:space="0" w:color="auto"/>
        <w:right w:val="none" w:sz="0" w:space="0" w:color="auto"/>
      </w:divBdr>
    </w:div>
    <w:div w:id="1414476409">
      <w:bodyDiv w:val="1"/>
      <w:marLeft w:val="0"/>
      <w:marRight w:val="0"/>
      <w:marTop w:val="0"/>
      <w:marBottom w:val="0"/>
      <w:divBdr>
        <w:top w:val="none" w:sz="0" w:space="0" w:color="auto"/>
        <w:left w:val="none" w:sz="0" w:space="0" w:color="auto"/>
        <w:bottom w:val="none" w:sz="0" w:space="0" w:color="auto"/>
        <w:right w:val="none" w:sz="0" w:space="0" w:color="auto"/>
      </w:divBdr>
    </w:div>
    <w:div w:id="1522741445">
      <w:bodyDiv w:val="1"/>
      <w:marLeft w:val="0"/>
      <w:marRight w:val="0"/>
      <w:marTop w:val="0"/>
      <w:marBottom w:val="0"/>
      <w:divBdr>
        <w:top w:val="none" w:sz="0" w:space="0" w:color="auto"/>
        <w:left w:val="none" w:sz="0" w:space="0" w:color="auto"/>
        <w:bottom w:val="none" w:sz="0" w:space="0" w:color="auto"/>
        <w:right w:val="none" w:sz="0" w:space="0" w:color="auto"/>
      </w:divBdr>
    </w:div>
    <w:div w:id="1603033098">
      <w:bodyDiv w:val="1"/>
      <w:marLeft w:val="0"/>
      <w:marRight w:val="0"/>
      <w:marTop w:val="0"/>
      <w:marBottom w:val="0"/>
      <w:divBdr>
        <w:top w:val="none" w:sz="0" w:space="0" w:color="auto"/>
        <w:left w:val="none" w:sz="0" w:space="0" w:color="auto"/>
        <w:bottom w:val="none" w:sz="0" w:space="0" w:color="auto"/>
        <w:right w:val="none" w:sz="0" w:space="0" w:color="auto"/>
      </w:divBdr>
    </w:div>
    <w:div w:id="1724284636">
      <w:bodyDiv w:val="1"/>
      <w:marLeft w:val="0"/>
      <w:marRight w:val="0"/>
      <w:marTop w:val="0"/>
      <w:marBottom w:val="0"/>
      <w:divBdr>
        <w:top w:val="none" w:sz="0" w:space="0" w:color="auto"/>
        <w:left w:val="none" w:sz="0" w:space="0" w:color="auto"/>
        <w:bottom w:val="none" w:sz="0" w:space="0" w:color="auto"/>
        <w:right w:val="none" w:sz="0" w:space="0" w:color="auto"/>
      </w:divBdr>
    </w:div>
    <w:div w:id="1871917907">
      <w:bodyDiv w:val="1"/>
      <w:marLeft w:val="0"/>
      <w:marRight w:val="0"/>
      <w:marTop w:val="0"/>
      <w:marBottom w:val="0"/>
      <w:divBdr>
        <w:top w:val="none" w:sz="0" w:space="0" w:color="auto"/>
        <w:left w:val="none" w:sz="0" w:space="0" w:color="auto"/>
        <w:bottom w:val="none" w:sz="0" w:space="0" w:color="auto"/>
        <w:right w:val="none" w:sz="0" w:space="0" w:color="auto"/>
      </w:divBdr>
    </w:div>
    <w:div w:id="1905991590">
      <w:bodyDiv w:val="1"/>
      <w:marLeft w:val="0"/>
      <w:marRight w:val="0"/>
      <w:marTop w:val="0"/>
      <w:marBottom w:val="0"/>
      <w:divBdr>
        <w:top w:val="none" w:sz="0" w:space="0" w:color="auto"/>
        <w:left w:val="none" w:sz="0" w:space="0" w:color="auto"/>
        <w:bottom w:val="none" w:sz="0" w:space="0" w:color="auto"/>
        <w:right w:val="none" w:sz="0" w:space="0" w:color="auto"/>
      </w:divBdr>
    </w:div>
    <w:div w:id="20649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E4E8-D723-4932-AE75-D19F839B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SMEDT Catherine</dc:creator>
  <cp:keywords/>
  <dc:description/>
  <cp:lastModifiedBy>Christine Stewart</cp:lastModifiedBy>
  <cp:revision>2</cp:revision>
  <cp:lastPrinted>2022-06-13T08:21:00Z</cp:lastPrinted>
  <dcterms:created xsi:type="dcterms:W3CDTF">2022-06-14T16:03:00Z</dcterms:created>
  <dcterms:modified xsi:type="dcterms:W3CDTF">2022-06-14T16:03:00Z</dcterms:modified>
</cp:coreProperties>
</file>